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5395D" w:rsidRDefault="00514568">
      <w:pPr>
        <w:jc w:val="center"/>
        <w:rPr>
          <w:lang w:val="sr-Latn-CS"/>
        </w:rPr>
      </w:pPr>
      <w:r w:rsidRPr="00514568">
        <w:rPr>
          <w:sz w:val="16"/>
          <w:szCs w:val="16"/>
        </w:rPr>
        <w:pict>
          <v:rect id="_x0000_s2058" style="position:absolute;left:0;text-align:left;margin-left:-66pt;margin-top:-1in;width:588pt;height:1in;z-index:251657728;v-text-anchor:middle" stroked="f">
            <v:fill color2="black"/>
            <v:stroke joinstyle="round"/>
          </v:rect>
        </w:pic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/>
      </w:tblPr>
      <w:tblGrid>
        <w:gridCol w:w="9249"/>
      </w:tblGrid>
      <w:tr w:rsidR="00F50A12">
        <w:tc>
          <w:tcPr>
            <w:tcW w:w="9211" w:type="dxa"/>
            <w:vAlign w:val="center"/>
          </w:tcPr>
          <w:p w:rsidR="00F50A12" w:rsidRDefault="00E203B4" w:rsidP="004321CC">
            <w:pPr>
              <w:jc w:val="center"/>
              <w:rPr>
                <w:lang w:val="sr-Latn-CS"/>
              </w:rPr>
            </w:pPr>
            <w:r>
              <w:rPr>
                <w:noProof/>
                <w:lang w:val="en-US"/>
              </w:rPr>
              <w:drawing>
                <wp:inline distT="0" distB="0" distL="0" distR="0">
                  <wp:extent cx="5716905" cy="1041400"/>
                  <wp:effectExtent l="19050" t="0" r="0" b="0"/>
                  <wp:docPr id="1" name="Picture 1" descr="memo grb cop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emo grb cop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6905" cy="1041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75A12" w:rsidRDefault="00375A12">
      <w:pPr>
        <w:jc w:val="center"/>
        <w:rPr>
          <w:lang w:val="sr-Latn-CS"/>
        </w:rPr>
      </w:pPr>
    </w:p>
    <w:p w:rsidR="004C1D1B" w:rsidRDefault="004C1D1B">
      <w:pPr>
        <w:jc w:val="center"/>
        <w:rPr>
          <w:lang w:val="sr-Latn-CS"/>
        </w:rPr>
      </w:pPr>
    </w:p>
    <w:p w:rsidR="00375A12" w:rsidRDefault="002D3376">
      <w:pPr>
        <w:jc w:val="center"/>
        <w:rPr>
          <w:lang w:val="sr-Latn-CS"/>
        </w:rPr>
      </w:pPr>
      <w:r>
        <w:rPr>
          <w:lang w:val="sr-Latn-CS"/>
        </w:rPr>
        <w:t>ПРЕДМЕТ</w:t>
      </w:r>
    </w:p>
    <w:p w:rsidR="00375A12" w:rsidRPr="00A06B01" w:rsidRDefault="00F121A0">
      <w:pPr>
        <w:jc w:val="center"/>
        <w:rPr>
          <w:sz w:val="24"/>
          <w:szCs w:val="24"/>
          <w:lang w:val="sr-Latn-CS"/>
        </w:rPr>
      </w:pPr>
      <w:r w:rsidRPr="00A06B01">
        <w:rPr>
          <w:rFonts w:cs="Arial"/>
          <w:sz w:val="24"/>
          <w:szCs w:val="24"/>
          <w:lang w:val="sr-Latn-CS"/>
        </w:rPr>
        <w:t>&lt;</w:t>
      </w:r>
      <w:r w:rsidR="00F76921" w:rsidRPr="00F76921">
        <w:t xml:space="preserve"> </w:t>
      </w:r>
      <w:r w:rsidR="00FC5327" w:rsidRPr="00BD49F2">
        <w:rPr>
          <w:rFonts w:cs="Arial"/>
          <w:sz w:val="24"/>
          <w:szCs w:val="24"/>
          <w:lang w:val="sr-Cyrl-CS"/>
        </w:rPr>
        <w:t>ИНФОРМА</w:t>
      </w:r>
      <w:r w:rsidR="001425D5">
        <w:rPr>
          <w:rFonts w:cs="Arial"/>
          <w:sz w:val="24"/>
          <w:szCs w:val="24"/>
          <w:lang w:val="sr-Cyrl-CS"/>
        </w:rPr>
        <w:t>Т</w:t>
      </w:r>
      <w:r w:rsidR="00FC5327" w:rsidRPr="00BD49F2">
        <w:rPr>
          <w:rFonts w:cs="Arial"/>
          <w:sz w:val="24"/>
          <w:szCs w:val="24"/>
          <w:lang w:val="sr-Cyrl-CS"/>
        </w:rPr>
        <w:t xml:space="preserve">ИКА У ЗДРАВСТВУ </w:t>
      </w:r>
      <w:r w:rsidRPr="00A06B01">
        <w:rPr>
          <w:rFonts w:cs="Arial"/>
          <w:sz w:val="24"/>
          <w:szCs w:val="24"/>
          <w:lang w:val="sr-Latn-CS"/>
        </w:rPr>
        <w:t>&gt;</w:t>
      </w:r>
    </w:p>
    <w:p w:rsidR="00A06B01" w:rsidRDefault="00A06B01">
      <w:pPr>
        <w:jc w:val="center"/>
        <w:rPr>
          <w:b/>
          <w:sz w:val="24"/>
          <w:szCs w:val="24"/>
          <w:lang w:val="sr-Latn-CS"/>
        </w:rPr>
      </w:pPr>
    </w:p>
    <w:p w:rsidR="00375A12" w:rsidRPr="001938EF" w:rsidRDefault="002D3376">
      <w:pPr>
        <w:jc w:val="center"/>
        <w:rPr>
          <w:sz w:val="24"/>
          <w:szCs w:val="24"/>
          <w:lang w:val="sr-Cyrl-CS"/>
        </w:rPr>
      </w:pPr>
      <w:r>
        <w:rPr>
          <w:sz w:val="24"/>
          <w:szCs w:val="24"/>
          <w:lang w:val="sr-Latn-CS"/>
        </w:rPr>
        <w:t>Предавање</w:t>
      </w:r>
      <w:r w:rsidR="00A06B01">
        <w:rPr>
          <w:sz w:val="24"/>
          <w:szCs w:val="24"/>
          <w:lang w:val="sr-Latn-CS"/>
        </w:rPr>
        <w:t xml:space="preserve"> </w:t>
      </w:r>
      <w:r>
        <w:rPr>
          <w:sz w:val="24"/>
          <w:szCs w:val="24"/>
          <w:lang w:val="sr-Latn-CS"/>
        </w:rPr>
        <w:t>број</w:t>
      </w:r>
      <w:r w:rsidR="00A06B01">
        <w:rPr>
          <w:sz w:val="24"/>
          <w:szCs w:val="24"/>
          <w:lang w:val="sr-Latn-CS"/>
        </w:rPr>
        <w:t xml:space="preserve"> </w:t>
      </w:r>
      <w:r w:rsidR="001538DB">
        <w:rPr>
          <w:sz w:val="24"/>
          <w:szCs w:val="24"/>
          <w:lang w:val="sr-Cyrl-CS"/>
        </w:rPr>
        <w:t>10</w:t>
      </w:r>
    </w:p>
    <w:p w:rsidR="00375A12" w:rsidRPr="00A06B01" w:rsidRDefault="00F121A0">
      <w:pPr>
        <w:jc w:val="center"/>
        <w:rPr>
          <w:b/>
          <w:sz w:val="28"/>
          <w:szCs w:val="28"/>
          <w:lang w:val="sr-Latn-CS"/>
        </w:rPr>
      </w:pPr>
      <w:r w:rsidRPr="00A06B01">
        <w:rPr>
          <w:b/>
          <w:sz w:val="28"/>
          <w:szCs w:val="28"/>
          <w:lang w:val="sr-Latn-CS"/>
        </w:rPr>
        <w:t>&lt;</w:t>
      </w:r>
      <w:r w:rsidR="009A6F83" w:rsidRPr="009A6F83">
        <w:t xml:space="preserve"> </w:t>
      </w:r>
      <w:r w:rsidR="001938EF" w:rsidRPr="005A6510">
        <w:rPr>
          <w:rFonts w:cs="Arial"/>
          <w:b/>
          <w:sz w:val="28"/>
          <w:szCs w:val="28"/>
          <w:lang w:val="sr-Latn-CS"/>
        </w:rPr>
        <w:t>MICROSOFT POWER POINT</w:t>
      </w:r>
      <w:r w:rsidR="005B6F3D">
        <w:rPr>
          <w:b/>
          <w:sz w:val="28"/>
          <w:szCs w:val="28"/>
          <w:lang w:val="sr-Latn-CS"/>
        </w:rPr>
        <w:t xml:space="preserve"> </w:t>
      </w:r>
      <w:r w:rsidRPr="00A06B01">
        <w:rPr>
          <w:rFonts w:cs="Arial"/>
          <w:b/>
          <w:sz w:val="28"/>
          <w:szCs w:val="28"/>
          <w:lang w:val="sr-Latn-CS"/>
        </w:rPr>
        <w:t>&gt;</w:t>
      </w:r>
    </w:p>
    <w:p w:rsidR="00375A12" w:rsidRDefault="00375A12">
      <w:pPr>
        <w:jc w:val="center"/>
        <w:rPr>
          <w:b/>
          <w:sz w:val="24"/>
          <w:szCs w:val="24"/>
          <w:lang w:val="sr-Latn-CS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93"/>
        <w:gridCol w:w="1576"/>
        <w:gridCol w:w="3116"/>
        <w:gridCol w:w="2807"/>
      </w:tblGrid>
      <w:tr w:rsidR="00C66327" w:rsidRPr="00501FDC">
        <w:trPr>
          <w:cantSplit/>
          <w:jc w:val="center"/>
        </w:trPr>
        <w:tc>
          <w:tcPr>
            <w:tcW w:w="993" w:type="dxa"/>
            <w:tcBorders>
              <w:bottom w:val="single" w:sz="4" w:space="0" w:color="auto"/>
            </w:tcBorders>
            <w:shd w:val="clear" w:color="auto" w:fill="737373"/>
          </w:tcPr>
          <w:p w:rsidR="00C66327" w:rsidRPr="00501FDC" w:rsidRDefault="00C66327" w:rsidP="001F5F0A">
            <w:pPr>
              <w:jc w:val="center"/>
              <w:rPr>
                <w:color w:val="FFFFFF"/>
              </w:rPr>
            </w:pPr>
            <w:r>
              <w:rPr>
                <w:color w:val="FFFFFF"/>
              </w:rPr>
              <w:t>Недеља</w:t>
            </w:r>
          </w:p>
        </w:tc>
        <w:tc>
          <w:tcPr>
            <w:tcW w:w="1576" w:type="dxa"/>
            <w:tcBorders>
              <w:bottom w:val="single" w:sz="4" w:space="0" w:color="auto"/>
            </w:tcBorders>
            <w:shd w:val="clear" w:color="auto" w:fill="737373"/>
          </w:tcPr>
          <w:p w:rsidR="00C66327" w:rsidRPr="00501FDC" w:rsidRDefault="00C66327" w:rsidP="001F5F0A">
            <w:pPr>
              <w:jc w:val="center"/>
              <w:rPr>
                <w:color w:val="FFFFFF"/>
              </w:rPr>
            </w:pPr>
            <w:r>
              <w:rPr>
                <w:color w:val="FFFFFF"/>
              </w:rPr>
              <w:t>Наставна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јединица</w:t>
            </w:r>
          </w:p>
        </w:tc>
        <w:tc>
          <w:tcPr>
            <w:tcW w:w="3116" w:type="dxa"/>
            <w:tcBorders>
              <w:bottom w:val="single" w:sz="4" w:space="0" w:color="auto"/>
            </w:tcBorders>
            <w:shd w:val="clear" w:color="auto" w:fill="737373"/>
          </w:tcPr>
          <w:p w:rsidR="00C66327" w:rsidRPr="00501FDC" w:rsidRDefault="00C66327" w:rsidP="001F5F0A">
            <w:pPr>
              <w:jc w:val="center"/>
              <w:rPr>
                <w:color w:val="FFFFFF"/>
              </w:rPr>
            </w:pPr>
            <w:r>
              <w:rPr>
                <w:color w:val="FFFFFF"/>
              </w:rPr>
              <w:t>Тематске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јединице</w:t>
            </w:r>
          </w:p>
        </w:tc>
        <w:tc>
          <w:tcPr>
            <w:tcW w:w="2807" w:type="dxa"/>
            <w:tcBorders>
              <w:bottom w:val="single" w:sz="4" w:space="0" w:color="auto"/>
            </w:tcBorders>
            <w:shd w:val="clear" w:color="auto" w:fill="737373"/>
          </w:tcPr>
          <w:p w:rsidR="00C66327" w:rsidRPr="00501FDC" w:rsidRDefault="00C66327" w:rsidP="001F5F0A">
            <w:pPr>
              <w:jc w:val="center"/>
              <w:rPr>
                <w:color w:val="FFFFFF"/>
              </w:rPr>
            </w:pPr>
            <w:r>
              <w:rPr>
                <w:color w:val="FFFFFF"/>
              </w:rPr>
              <w:t>Резултат</w:t>
            </w:r>
            <w:r w:rsidRPr="00501FDC">
              <w:rPr>
                <w:color w:val="FFFFFF"/>
              </w:rPr>
              <w:t xml:space="preserve"> – </w:t>
            </w:r>
            <w:r>
              <w:rPr>
                <w:color w:val="FFFFFF"/>
              </w:rPr>
              <w:t>знања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или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вештине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које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студент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треба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да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добије</w:t>
            </w:r>
          </w:p>
        </w:tc>
      </w:tr>
      <w:tr w:rsidR="006C683C" w:rsidRPr="00D7079D">
        <w:trPr>
          <w:cantSplit/>
          <w:jc w:val="center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C683C" w:rsidRPr="001938EF" w:rsidRDefault="001538DB" w:rsidP="006D693E">
            <w:pPr>
              <w:jc w:val="center"/>
              <w:rPr>
                <w:color w:val="auto"/>
                <w:lang w:val="sr-Cyrl-CS"/>
              </w:rPr>
            </w:pPr>
            <w:r>
              <w:rPr>
                <w:color w:val="auto"/>
                <w:lang w:val="sr-Cyrl-CS"/>
              </w:rPr>
              <w:t>10</w:t>
            </w:r>
          </w:p>
        </w:tc>
        <w:tc>
          <w:tcPr>
            <w:tcW w:w="1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C683C" w:rsidRPr="005A6510" w:rsidRDefault="006C683C" w:rsidP="002B1E05">
            <w:pPr>
              <w:jc w:val="left"/>
              <w:rPr>
                <w:rFonts w:cs="Arial"/>
              </w:rPr>
            </w:pPr>
            <w:r w:rsidRPr="005A6510">
              <w:rPr>
                <w:rFonts w:cs="Arial"/>
                <w:lang w:val="sr-Latn-CS"/>
              </w:rPr>
              <w:t>Microsoft Power Point 200</w:t>
            </w:r>
            <w:r w:rsidR="002B1E05">
              <w:rPr>
                <w:rFonts w:cs="Arial"/>
                <w:lang w:val="sr-Latn-CS"/>
              </w:rPr>
              <w:t>7</w:t>
            </w:r>
          </w:p>
        </w:tc>
        <w:tc>
          <w:tcPr>
            <w:tcW w:w="31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C683C" w:rsidRPr="005A6510" w:rsidRDefault="006C683C" w:rsidP="00C80384">
            <w:pPr>
              <w:autoSpaceDE w:val="0"/>
              <w:autoSpaceDN w:val="0"/>
              <w:adjustRightInd w:val="0"/>
              <w:jc w:val="left"/>
              <w:rPr>
                <w:rFonts w:cs="Arial"/>
                <w:lang w:val="sr-Latn-CS"/>
              </w:rPr>
            </w:pPr>
            <w:r w:rsidRPr="00964B18">
              <w:rPr>
                <w:rFonts w:cs="Arial"/>
                <w:lang w:val="sr-Cyrl-CS"/>
              </w:rPr>
              <w:t>Програм за израду презентација</w:t>
            </w:r>
          </w:p>
        </w:tc>
        <w:tc>
          <w:tcPr>
            <w:tcW w:w="2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C683C" w:rsidRPr="00174578" w:rsidRDefault="006C683C" w:rsidP="00C80384">
            <w:pPr>
              <w:autoSpaceDE w:val="0"/>
              <w:autoSpaceDN w:val="0"/>
              <w:adjustRightInd w:val="0"/>
              <w:jc w:val="left"/>
              <w:rPr>
                <w:rFonts w:cs="Arial"/>
                <w:lang w:val="sr-Cyrl-CS"/>
              </w:rPr>
            </w:pPr>
            <w:r>
              <w:rPr>
                <w:rFonts w:cs="Arial"/>
                <w:lang w:val="pl-PL"/>
              </w:rPr>
              <w:t>Упознавање</w:t>
            </w:r>
            <w:r w:rsidRPr="005A6510">
              <w:rPr>
                <w:rFonts w:cs="Arial"/>
                <w:lang w:val="pl-PL"/>
              </w:rPr>
              <w:t xml:space="preserve"> </w:t>
            </w:r>
            <w:r>
              <w:rPr>
                <w:rFonts w:cs="Arial"/>
                <w:lang w:val="pl-PL"/>
              </w:rPr>
              <w:t>са</w:t>
            </w:r>
            <w:r w:rsidRPr="005A6510">
              <w:rPr>
                <w:rFonts w:cs="Arial"/>
                <w:lang w:val="pl-PL"/>
              </w:rPr>
              <w:t xml:space="preserve"> </w:t>
            </w:r>
            <w:r>
              <w:rPr>
                <w:rFonts w:cs="Arial"/>
                <w:lang w:val="pl-PL"/>
              </w:rPr>
              <w:t>радом</w:t>
            </w:r>
            <w:r w:rsidRPr="005A6510">
              <w:rPr>
                <w:rFonts w:cs="Arial"/>
                <w:lang w:val="pl-PL"/>
              </w:rPr>
              <w:t xml:space="preserve"> </w:t>
            </w:r>
            <w:r>
              <w:rPr>
                <w:rFonts w:cs="Arial"/>
                <w:lang w:val="pl-PL"/>
              </w:rPr>
              <w:t>у</w:t>
            </w:r>
            <w:r w:rsidRPr="005A6510">
              <w:rPr>
                <w:rFonts w:cs="Arial"/>
                <w:lang w:val="pl-PL"/>
              </w:rPr>
              <w:t xml:space="preserve"> </w:t>
            </w:r>
            <w:r>
              <w:rPr>
                <w:rFonts w:cs="Arial"/>
                <w:lang w:val="sr-Latn-CS"/>
              </w:rPr>
              <w:t>програму</w:t>
            </w:r>
            <w:r w:rsidRPr="005A6510">
              <w:rPr>
                <w:rFonts w:cs="Arial"/>
                <w:lang w:val="sr-Latn-CS"/>
              </w:rPr>
              <w:t xml:space="preserve"> </w:t>
            </w:r>
            <w:r>
              <w:rPr>
                <w:rFonts w:cs="Arial"/>
                <w:lang w:val="sr-Latn-CS"/>
              </w:rPr>
              <w:t>за</w:t>
            </w:r>
            <w:r w:rsidRPr="005A6510">
              <w:rPr>
                <w:rFonts w:cs="Arial"/>
                <w:lang w:val="sr-Latn-CS"/>
              </w:rPr>
              <w:t xml:space="preserve"> </w:t>
            </w:r>
            <w:r>
              <w:rPr>
                <w:rFonts w:cs="Arial"/>
                <w:lang w:val="sr-Latn-CS"/>
              </w:rPr>
              <w:t>израду</w:t>
            </w:r>
            <w:r w:rsidRPr="005A6510">
              <w:rPr>
                <w:rFonts w:cs="Arial"/>
                <w:lang w:val="sr-Latn-CS"/>
              </w:rPr>
              <w:t xml:space="preserve"> </w:t>
            </w:r>
            <w:r>
              <w:rPr>
                <w:rFonts w:cs="Arial"/>
                <w:lang w:val="sr-Latn-CS"/>
              </w:rPr>
              <w:t>презентација</w:t>
            </w:r>
            <w:r w:rsidRPr="005A6510">
              <w:rPr>
                <w:rFonts w:cs="Arial"/>
                <w:lang w:val="sr-Latn-CS"/>
              </w:rPr>
              <w:t xml:space="preserve"> Microsoft Power Point</w:t>
            </w:r>
            <w:r w:rsidR="00174578">
              <w:rPr>
                <w:rFonts w:cs="Arial"/>
                <w:lang w:val="sr-Cyrl-CS"/>
              </w:rPr>
              <w:t xml:space="preserve"> (наставак).</w:t>
            </w:r>
          </w:p>
        </w:tc>
      </w:tr>
    </w:tbl>
    <w:p w:rsidR="00BA7627" w:rsidRDefault="00BA7627">
      <w:pPr>
        <w:jc w:val="center"/>
        <w:rPr>
          <w:b/>
          <w:sz w:val="24"/>
          <w:szCs w:val="24"/>
          <w:lang w:val="sr-Latn-CS"/>
        </w:rPr>
      </w:pPr>
    </w:p>
    <w:p w:rsidR="00C673B8" w:rsidRDefault="00C673B8">
      <w:pPr>
        <w:jc w:val="center"/>
        <w:rPr>
          <w:b/>
          <w:sz w:val="24"/>
          <w:szCs w:val="24"/>
          <w:lang w:val="sr-Latn-CS"/>
        </w:rPr>
      </w:pPr>
    </w:p>
    <w:p w:rsidR="0064557F" w:rsidRDefault="0064557F">
      <w:pPr>
        <w:jc w:val="center"/>
        <w:rPr>
          <w:b/>
          <w:sz w:val="24"/>
          <w:szCs w:val="24"/>
          <w:lang w:val="sr-Latn-CS"/>
        </w:rPr>
      </w:pPr>
    </w:p>
    <w:p w:rsidR="00AF2AAB" w:rsidRDefault="00AF2AAB">
      <w:pPr>
        <w:jc w:val="center"/>
        <w:rPr>
          <w:b/>
          <w:sz w:val="24"/>
          <w:szCs w:val="24"/>
          <w:lang w:val="sr-Latn-CS"/>
        </w:rPr>
      </w:pPr>
    </w:p>
    <w:p w:rsidR="00AF2AAB" w:rsidRDefault="00AF2AAB">
      <w:pPr>
        <w:jc w:val="center"/>
        <w:rPr>
          <w:b/>
          <w:sz w:val="24"/>
          <w:szCs w:val="24"/>
          <w:lang w:val="sr-Latn-CS"/>
        </w:rPr>
      </w:pPr>
    </w:p>
    <w:p w:rsidR="00AF2AAB" w:rsidRDefault="00AF2AAB">
      <w:pPr>
        <w:jc w:val="center"/>
        <w:rPr>
          <w:b/>
          <w:sz w:val="24"/>
          <w:szCs w:val="24"/>
          <w:lang w:val="sr-Latn-CS"/>
        </w:rPr>
      </w:pPr>
    </w:p>
    <w:p w:rsidR="00AF2AAB" w:rsidRDefault="00AF2AAB">
      <w:pPr>
        <w:jc w:val="center"/>
        <w:rPr>
          <w:b/>
          <w:sz w:val="24"/>
          <w:szCs w:val="24"/>
          <w:lang w:val="sr-Cyrl-CS"/>
        </w:rPr>
      </w:pPr>
    </w:p>
    <w:p w:rsidR="00A6344F" w:rsidRDefault="00A6344F">
      <w:pPr>
        <w:jc w:val="center"/>
        <w:rPr>
          <w:b/>
          <w:sz w:val="24"/>
          <w:szCs w:val="24"/>
          <w:lang w:val="sr-Cyrl-CS"/>
        </w:rPr>
      </w:pPr>
    </w:p>
    <w:p w:rsidR="00A6344F" w:rsidRPr="00A6344F" w:rsidRDefault="00A6344F">
      <w:pPr>
        <w:jc w:val="center"/>
        <w:rPr>
          <w:b/>
          <w:sz w:val="24"/>
          <w:szCs w:val="24"/>
          <w:lang w:val="sr-Cyrl-CS"/>
        </w:rPr>
      </w:pPr>
    </w:p>
    <w:p w:rsidR="00AF2AAB" w:rsidRDefault="00AF2AAB">
      <w:pPr>
        <w:jc w:val="center"/>
        <w:rPr>
          <w:b/>
          <w:sz w:val="24"/>
          <w:szCs w:val="24"/>
          <w:lang w:val="sr-Latn-CS"/>
        </w:rPr>
      </w:pPr>
    </w:p>
    <w:p w:rsidR="00AF2AAB" w:rsidRPr="0064557F" w:rsidRDefault="00AF2AAB">
      <w:pPr>
        <w:jc w:val="center"/>
        <w:rPr>
          <w:b/>
          <w:sz w:val="24"/>
          <w:szCs w:val="24"/>
          <w:lang w:val="sr-Latn-CS"/>
        </w:rPr>
      </w:pPr>
    </w:p>
    <w:p w:rsidR="00C673B8" w:rsidRDefault="00C673B8">
      <w:pPr>
        <w:jc w:val="center"/>
        <w:rPr>
          <w:b/>
          <w:sz w:val="24"/>
          <w:szCs w:val="24"/>
        </w:rPr>
      </w:pPr>
    </w:p>
    <w:p w:rsidR="00FC5327" w:rsidRPr="00FC5327" w:rsidRDefault="00FC5327">
      <w:pPr>
        <w:jc w:val="center"/>
        <w:rPr>
          <w:b/>
          <w:sz w:val="24"/>
          <w:szCs w:val="24"/>
        </w:rPr>
      </w:pPr>
    </w:p>
    <w:p w:rsidR="00F86B5B" w:rsidRPr="00A06B01" w:rsidRDefault="00F86B5B" w:rsidP="00F86B5B">
      <w:pPr>
        <w:rPr>
          <w:sz w:val="16"/>
          <w:szCs w:val="16"/>
          <w:lang w:val="sr-Latn-CS" w:eastAsia="ar-SA"/>
        </w:rPr>
      </w:pPr>
      <w:r w:rsidRPr="0021785F">
        <w:rPr>
          <w:sz w:val="16"/>
          <w:szCs w:val="16"/>
          <w:lang w:val="sr-Latn-CS" w:eastAsia="ar-SA"/>
        </w:rPr>
        <w:t>Copyright ©</w:t>
      </w:r>
      <w:r>
        <w:rPr>
          <w:sz w:val="16"/>
          <w:szCs w:val="16"/>
          <w:lang w:val="sr-Cyrl-CS" w:eastAsia="ar-SA"/>
        </w:rPr>
        <w:t xml:space="preserve"> </w:t>
      </w:r>
      <w:r w:rsidRPr="0021785F">
        <w:rPr>
          <w:sz w:val="16"/>
          <w:szCs w:val="16"/>
          <w:lang w:val="sr-Latn-CS" w:eastAsia="ar-SA"/>
        </w:rPr>
        <w:t>201</w:t>
      </w:r>
      <w:r w:rsidR="00FC5327">
        <w:rPr>
          <w:sz w:val="16"/>
          <w:szCs w:val="16"/>
          <w:lang w:eastAsia="ar-SA"/>
        </w:rPr>
        <w:t>7</w:t>
      </w:r>
      <w:r w:rsidRPr="0021785F">
        <w:rPr>
          <w:sz w:val="16"/>
          <w:szCs w:val="16"/>
          <w:lang w:val="sr-Latn-CS" w:eastAsia="ar-SA"/>
        </w:rPr>
        <w:t xml:space="preserve"> </w:t>
      </w:r>
      <w:r w:rsidRPr="00A06B01">
        <w:rPr>
          <w:sz w:val="16"/>
          <w:szCs w:val="16"/>
          <w:lang w:val="sr-Latn-CS" w:eastAsia="ar-SA"/>
        </w:rPr>
        <w:t>–</w:t>
      </w:r>
      <w:r>
        <w:rPr>
          <w:sz w:val="16"/>
          <w:szCs w:val="16"/>
          <w:lang w:val="sr-Latn-CS" w:eastAsia="ar-SA"/>
        </w:rPr>
        <w:t xml:space="preserve"> </w:t>
      </w:r>
      <w:r w:rsidRPr="000B79C2">
        <w:rPr>
          <w:sz w:val="16"/>
          <w:szCs w:val="16"/>
          <w:lang w:val="ru-RU" w:eastAsia="ar-SA"/>
        </w:rPr>
        <w:t>Факултет медицинских наука Универзитета у Крагујевцу</w:t>
      </w:r>
      <w:r w:rsidRPr="00A06B01">
        <w:rPr>
          <w:sz w:val="16"/>
          <w:szCs w:val="16"/>
          <w:lang w:val="sr-Latn-CS" w:eastAsia="ar-SA"/>
        </w:rPr>
        <w:t xml:space="preserve">. </w:t>
      </w:r>
      <w:r>
        <w:rPr>
          <w:sz w:val="16"/>
          <w:szCs w:val="16"/>
          <w:lang w:val="sr-Latn-CS" w:eastAsia="ar-SA"/>
        </w:rPr>
        <w:t>Сва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права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задржана</w:t>
      </w:r>
      <w:r w:rsidRPr="00A06B01">
        <w:rPr>
          <w:sz w:val="16"/>
          <w:szCs w:val="16"/>
          <w:lang w:val="sr-Latn-CS" w:eastAsia="ar-SA"/>
        </w:rPr>
        <w:t>.</w:t>
      </w:r>
      <w:r>
        <w:rPr>
          <w:sz w:val="16"/>
          <w:szCs w:val="16"/>
          <w:lang w:val="sr-Latn-CS" w:eastAsia="ar-SA"/>
        </w:rPr>
        <w:t xml:space="preserve"> Без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претходне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писмене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дозволе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од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стране</w:t>
      </w:r>
      <w:r w:rsidRPr="00A06B01">
        <w:rPr>
          <w:sz w:val="16"/>
          <w:szCs w:val="16"/>
          <w:lang w:val="sr-Latn-CS" w:eastAsia="ar-SA"/>
        </w:rPr>
        <w:t xml:space="preserve"> </w:t>
      </w:r>
      <w:r w:rsidRPr="000B79C2">
        <w:rPr>
          <w:sz w:val="16"/>
          <w:szCs w:val="16"/>
          <w:lang w:val="ru-RU" w:eastAsia="ar-SA"/>
        </w:rPr>
        <w:t>Факултет</w:t>
      </w:r>
      <w:r>
        <w:rPr>
          <w:sz w:val="16"/>
          <w:szCs w:val="16"/>
          <w:lang w:val="ru-RU" w:eastAsia="ar-SA"/>
        </w:rPr>
        <w:t>а</w:t>
      </w:r>
      <w:r w:rsidRPr="000B79C2">
        <w:rPr>
          <w:sz w:val="16"/>
          <w:szCs w:val="16"/>
          <w:lang w:val="ru-RU" w:eastAsia="ar-SA"/>
        </w:rPr>
        <w:t xml:space="preserve"> медицинских наука </w:t>
      </w:r>
      <w:r>
        <w:rPr>
          <w:sz w:val="16"/>
          <w:szCs w:val="16"/>
          <w:lang w:val="sr-Latn-CS" w:eastAsia="ar-SA"/>
        </w:rPr>
        <w:t>забрањена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је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репродукција</w:t>
      </w:r>
      <w:r w:rsidRPr="00A06B01">
        <w:rPr>
          <w:sz w:val="16"/>
          <w:szCs w:val="16"/>
          <w:lang w:val="sr-Latn-CS" w:eastAsia="ar-SA"/>
        </w:rPr>
        <w:t xml:space="preserve">, </w:t>
      </w:r>
      <w:r>
        <w:rPr>
          <w:sz w:val="16"/>
          <w:szCs w:val="16"/>
          <w:lang w:val="sr-Latn-CS" w:eastAsia="ar-SA"/>
        </w:rPr>
        <w:t>трансфер</w:t>
      </w:r>
      <w:r w:rsidRPr="00A06B01">
        <w:rPr>
          <w:sz w:val="16"/>
          <w:szCs w:val="16"/>
          <w:lang w:val="sr-Latn-CS" w:eastAsia="ar-SA"/>
        </w:rPr>
        <w:t xml:space="preserve">, </w:t>
      </w:r>
      <w:r>
        <w:rPr>
          <w:sz w:val="16"/>
          <w:szCs w:val="16"/>
          <w:lang w:val="sr-Latn-CS" w:eastAsia="ar-SA"/>
        </w:rPr>
        <w:t>дистрибуција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или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меморисање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неког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дела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или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читавих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садржаја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овог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документа</w:t>
      </w:r>
      <w:r w:rsidRPr="00A06B01">
        <w:rPr>
          <w:sz w:val="16"/>
          <w:szCs w:val="16"/>
          <w:lang w:val="sr-Latn-CS" w:eastAsia="ar-SA"/>
        </w:rPr>
        <w:t xml:space="preserve">, </w:t>
      </w:r>
      <w:r>
        <w:rPr>
          <w:sz w:val="16"/>
          <w:szCs w:val="16"/>
          <w:lang w:val="sr-Latn-CS" w:eastAsia="ar-SA"/>
        </w:rPr>
        <w:t>копирањем</w:t>
      </w:r>
      <w:r w:rsidRPr="00A06B01">
        <w:rPr>
          <w:sz w:val="16"/>
          <w:szCs w:val="16"/>
          <w:lang w:val="sr-Latn-CS" w:eastAsia="ar-SA"/>
        </w:rPr>
        <w:t xml:space="preserve">, </w:t>
      </w:r>
      <w:r>
        <w:rPr>
          <w:sz w:val="16"/>
          <w:szCs w:val="16"/>
          <w:lang w:val="sr-Latn-CS" w:eastAsia="ar-SA"/>
        </w:rPr>
        <w:t>снимањем</w:t>
      </w:r>
      <w:r w:rsidRPr="00A06B01">
        <w:rPr>
          <w:sz w:val="16"/>
          <w:szCs w:val="16"/>
          <w:lang w:val="sr-Latn-CS" w:eastAsia="ar-SA"/>
        </w:rPr>
        <w:t xml:space="preserve">, </w:t>
      </w:r>
      <w:r>
        <w:rPr>
          <w:sz w:val="16"/>
          <w:szCs w:val="16"/>
          <w:lang w:val="sr-Latn-CS" w:eastAsia="ar-SA"/>
        </w:rPr>
        <w:t>електронским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путем</w:t>
      </w:r>
      <w:r w:rsidRPr="00A06B01">
        <w:rPr>
          <w:sz w:val="16"/>
          <w:szCs w:val="16"/>
          <w:lang w:val="sr-Latn-CS" w:eastAsia="ar-SA"/>
        </w:rPr>
        <w:t xml:space="preserve">, </w:t>
      </w:r>
      <w:r>
        <w:rPr>
          <w:sz w:val="16"/>
          <w:szCs w:val="16"/>
          <w:lang w:val="sr-Latn-CS" w:eastAsia="ar-SA"/>
        </w:rPr>
        <w:t>скенирањем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или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на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било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који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други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начин</w:t>
      </w:r>
      <w:r w:rsidRPr="00A06B01">
        <w:rPr>
          <w:sz w:val="16"/>
          <w:szCs w:val="16"/>
          <w:lang w:val="sr-Latn-CS" w:eastAsia="ar-SA"/>
        </w:rPr>
        <w:t>.</w:t>
      </w:r>
    </w:p>
    <w:p w:rsidR="00D8714E" w:rsidRDefault="00F86B5B" w:rsidP="00F86B5B">
      <w:pPr>
        <w:rPr>
          <w:sz w:val="16"/>
          <w:szCs w:val="16"/>
          <w:lang w:eastAsia="ar-SA"/>
        </w:rPr>
      </w:pPr>
      <w:r>
        <w:rPr>
          <w:sz w:val="16"/>
          <w:szCs w:val="16"/>
          <w:lang w:eastAsia="ar-SA"/>
        </w:rPr>
        <w:t>Cop</w:t>
      </w:r>
      <w:r w:rsidRPr="00A06B01">
        <w:rPr>
          <w:sz w:val="16"/>
          <w:szCs w:val="16"/>
          <w:lang w:eastAsia="ar-SA"/>
        </w:rPr>
        <w:t>y</w:t>
      </w:r>
      <w:r>
        <w:rPr>
          <w:sz w:val="16"/>
          <w:szCs w:val="16"/>
          <w:lang w:eastAsia="ar-SA"/>
        </w:rPr>
        <w:t>right</w:t>
      </w:r>
      <w:r w:rsidRPr="00A06B01">
        <w:rPr>
          <w:sz w:val="16"/>
          <w:szCs w:val="16"/>
          <w:lang w:eastAsia="ar-SA"/>
        </w:rPr>
        <w:t xml:space="preserve"> © 20</w:t>
      </w:r>
      <w:r>
        <w:rPr>
          <w:sz w:val="16"/>
          <w:szCs w:val="16"/>
          <w:lang w:eastAsia="ar-SA"/>
        </w:rPr>
        <w:t>1</w:t>
      </w:r>
      <w:r w:rsidR="00FC5327">
        <w:rPr>
          <w:sz w:val="16"/>
          <w:szCs w:val="16"/>
          <w:lang w:eastAsia="ar-SA"/>
        </w:rPr>
        <w:t>7</w:t>
      </w:r>
      <w:r>
        <w:rPr>
          <w:sz w:val="16"/>
          <w:szCs w:val="16"/>
          <w:lang w:val="sr-Cyrl-CS" w:eastAsia="ar-SA"/>
        </w:rPr>
        <w:t xml:space="preserve"> </w:t>
      </w:r>
      <w:r w:rsidRPr="00A06B01">
        <w:rPr>
          <w:sz w:val="16"/>
          <w:szCs w:val="16"/>
          <w:lang w:val="sr-Latn-CS" w:eastAsia="ar-SA"/>
        </w:rPr>
        <w:t>–</w:t>
      </w:r>
      <w:r w:rsidRPr="00A06B01">
        <w:rPr>
          <w:sz w:val="16"/>
          <w:szCs w:val="16"/>
          <w:lang w:eastAsia="ar-SA"/>
        </w:rPr>
        <w:t xml:space="preserve"> </w:t>
      </w:r>
      <w:r w:rsidRPr="005E2B8D">
        <w:rPr>
          <w:sz w:val="16"/>
          <w:szCs w:val="16"/>
          <w:lang w:eastAsia="ar-SA"/>
        </w:rPr>
        <w:t xml:space="preserve">Faculty of Medical Sciences </w:t>
      </w:r>
      <w:r>
        <w:rPr>
          <w:sz w:val="16"/>
          <w:szCs w:val="16"/>
          <w:lang w:eastAsia="ar-SA"/>
        </w:rPr>
        <w:t xml:space="preserve">of </w:t>
      </w:r>
      <w:smartTag w:uri="urn:schemas-microsoft-com:office:smarttags" w:element="place">
        <w:smartTag w:uri="urn:schemas-microsoft-com:office:smarttags" w:element="PlaceType">
          <w:r>
            <w:rPr>
              <w:sz w:val="16"/>
              <w:szCs w:val="16"/>
              <w:lang w:eastAsia="ar-SA"/>
            </w:rPr>
            <w:t>University</w:t>
          </w:r>
        </w:smartTag>
        <w:r>
          <w:rPr>
            <w:sz w:val="16"/>
            <w:szCs w:val="16"/>
            <w:lang w:eastAsia="ar-SA"/>
          </w:rPr>
          <w:t xml:space="preserve"> of </w:t>
        </w:r>
        <w:smartTag w:uri="urn:schemas-microsoft-com:office:smarttags" w:element="PlaceName">
          <w:r>
            <w:rPr>
              <w:sz w:val="16"/>
              <w:szCs w:val="16"/>
              <w:lang w:eastAsia="ar-SA"/>
            </w:rPr>
            <w:t>Kragujevac</w:t>
          </w:r>
        </w:smartTag>
      </w:smartTag>
      <w:r w:rsidRPr="00A06B01">
        <w:rPr>
          <w:sz w:val="16"/>
          <w:szCs w:val="16"/>
          <w:lang w:eastAsia="ar-SA"/>
        </w:rPr>
        <w:t xml:space="preserve">. </w:t>
      </w:r>
      <w:r>
        <w:rPr>
          <w:sz w:val="16"/>
          <w:szCs w:val="16"/>
          <w:lang w:eastAsia="ar-SA"/>
        </w:rPr>
        <w:t>All</w:t>
      </w:r>
      <w:r w:rsidRPr="00A06B01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rights</w:t>
      </w:r>
      <w:r w:rsidRPr="00A06B01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reserved</w:t>
      </w:r>
      <w:r w:rsidRPr="00A06B01">
        <w:rPr>
          <w:sz w:val="16"/>
          <w:szCs w:val="16"/>
          <w:lang w:eastAsia="ar-SA"/>
        </w:rPr>
        <w:t>.</w:t>
      </w:r>
      <w:r>
        <w:rPr>
          <w:sz w:val="16"/>
          <w:szCs w:val="16"/>
          <w:lang w:eastAsia="ar-SA"/>
        </w:rPr>
        <w:t xml:space="preserve"> No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part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of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this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publication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ma</w:t>
      </w:r>
      <w:r w:rsidRPr="000647CD">
        <w:rPr>
          <w:sz w:val="16"/>
          <w:szCs w:val="16"/>
          <w:lang w:eastAsia="ar-SA"/>
        </w:rPr>
        <w:t xml:space="preserve">y </w:t>
      </w:r>
      <w:r>
        <w:rPr>
          <w:sz w:val="16"/>
          <w:szCs w:val="16"/>
          <w:lang w:eastAsia="ar-SA"/>
        </w:rPr>
        <w:t>be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reproduced</w:t>
      </w:r>
      <w:r w:rsidRPr="000647CD">
        <w:rPr>
          <w:sz w:val="16"/>
          <w:szCs w:val="16"/>
          <w:lang w:eastAsia="ar-SA"/>
        </w:rPr>
        <w:t xml:space="preserve">, </w:t>
      </w:r>
      <w:r>
        <w:rPr>
          <w:sz w:val="16"/>
          <w:szCs w:val="16"/>
          <w:lang w:eastAsia="ar-SA"/>
        </w:rPr>
        <w:t>stored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in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a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retrieval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s</w:t>
      </w:r>
      <w:r w:rsidRPr="000647CD">
        <w:rPr>
          <w:sz w:val="16"/>
          <w:szCs w:val="16"/>
          <w:lang w:eastAsia="ar-SA"/>
        </w:rPr>
        <w:t>y</w:t>
      </w:r>
      <w:r>
        <w:rPr>
          <w:sz w:val="16"/>
          <w:szCs w:val="16"/>
          <w:lang w:eastAsia="ar-SA"/>
        </w:rPr>
        <w:t>stem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or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transmitted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in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an</w:t>
      </w:r>
      <w:r w:rsidRPr="000647CD">
        <w:rPr>
          <w:sz w:val="16"/>
          <w:szCs w:val="16"/>
          <w:lang w:eastAsia="ar-SA"/>
        </w:rPr>
        <w:t xml:space="preserve">y </w:t>
      </w:r>
      <w:r>
        <w:rPr>
          <w:sz w:val="16"/>
          <w:szCs w:val="16"/>
          <w:lang w:eastAsia="ar-SA"/>
        </w:rPr>
        <w:t>form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or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b</w:t>
      </w:r>
      <w:r w:rsidRPr="000647CD">
        <w:rPr>
          <w:sz w:val="16"/>
          <w:szCs w:val="16"/>
          <w:lang w:eastAsia="ar-SA"/>
        </w:rPr>
        <w:t xml:space="preserve">y </w:t>
      </w:r>
      <w:r>
        <w:rPr>
          <w:sz w:val="16"/>
          <w:szCs w:val="16"/>
          <w:lang w:eastAsia="ar-SA"/>
        </w:rPr>
        <w:t>an</w:t>
      </w:r>
      <w:r w:rsidRPr="000647CD">
        <w:rPr>
          <w:sz w:val="16"/>
          <w:szCs w:val="16"/>
          <w:lang w:eastAsia="ar-SA"/>
        </w:rPr>
        <w:t xml:space="preserve">y </w:t>
      </w:r>
      <w:r>
        <w:rPr>
          <w:sz w:val="16"/>
          <w:szCs w:val="16"/>
          <w:lang w:eastAsia="ar-SA"/>
        </w:rPr>
        <w:t>means</w:t>
      </w:r>
      <w:r w:rsidRPr="000647CD">
        <w:rPr>
          <w:sz w:val="16"/>
          <w:szCs w:val="16"/>
          <w:lang w:eastAsia="ar-SA"/>
        </w:rPr>
        <w:t xml:space="preserve">, </w:t>
      </w:r>
      <w:r>
        <w:rPr>
          <w:sz w:val="16"/>
          <w:szCs w:val="16"/>
          <w:lang w:eastAsia="ar-SA"/>
        </w:rPr>
        <w:t>electronic</w:t>
      </w:r>
      <w:r w:rsidRPr="000647CD">
        <w:rPr>
          <w:sz w:val="16"/>
          <w:szCs w:val="16"/>
          <w:lang w:eastAsia="ar-SA"/>
        </w:rPr>
        <w:t xml:space="preserve">, </w:t>
      </w:r>
      <w:r>
        <w:rPr>
          <w:sz w:val="16"/>
          <w:szCs w:val="16"/>
          <w:lang w:eastAsia="ar-SA"/>
        </w:rPr>
        <w:t>mechanical</w:t>
      </w:r>
      <w:r w:rsidRPr="000647CD">
        <w:rPr>
          <w:sz w:val="16"/>
          <w:szCs w:val="16"/>
          <w:lang w:eastAsia="ar-SA"/>
        </w:rPr>
        <w:t xml:space="preserve">, </w:t>
      </w:r>
      <w:r>
        <w:rPr>
          <w:sz w:val="16"/>
          <w:szCs w:val="16"/>
          <w:lang w:eastAsia="ar-SA"/>
        </w:rPr>
        <w:t>photocop</w:t>
      </w:r>
      <w:r w:rsidRPr="000647CD">
        <w:rPr>
          <w:sz w:val="16"/>
          <w:szCs w:val="16"/>
          <w:lang w:eastAsia="ar-SA"/>
        </w:rPr>
        <w:t>y</w:t>
      </w:r>
      <w:r>
        <w:rPr>
          <w:sz w:val="16"/>
          <w:szCs w:val="16"/>
          <w:lang w:eastAsia="ar-SA"/>
        </w:rPr>
        <w:t>ing,</w:t>
      </w:r>
      <w:r>
        <w:rPr>
          <w:sz w:val="16"/>
          <w:szCs w:val="16"/>
          <w:lang w:val="sr-Cyrl-CS" w:eastAsia="ar-SA"/>
        </w:rPr>
        <w:t xml:space="preserve">, </w:t>
      </w:r>
      <w:r>
        <w:rPr>
          <w:sz w:val="16"/>
          <w:szCs w:val="16"/>
          <w:lang w:eastAsia="ar-SA"/>
        </w:rPr>
        <w:t>recording</w:t>
      </w:r>
      <w:r w:rsidRPr="000647CD">
        <w:rPr>
          <w:sz w:val="16"/>
          <w:szCs w:val="16"/>
          <w:lang w:eastAsia="ar-SA"/>
        </w:rPr>
        <w:t xml:space="preserve">, </w:t>
      </w:r>
      <w:r>
        <w:rPr>
          <w:sz w:val="16"/>
          <w:szCs w:val="16"/>
          <w:lang w:eastAsia="ar-SA"/>
        </w:rPr>
        <w:t>scanning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or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other</w:t>
      </w:r>
      <w:r w:rsidRPr="000647CD">
        <w:rPr>
          <w:sz w:val="16"/>
          <w:szCs w:val="16"/>
          <w:lang w:eastAsia="ar-SA"/>
        </w:rPr>
        <w:t>w</w:t>
      </w:r>
      <w:r>
        <w:rPr>
          <w:sz w:val="16"/>
          <w:szCs w:val="16"/>
          <w:lang w:eastAsia="ar-SA"/>
        </w:rPr>
        <w:t>ise</w:t>
      </w:r>
      <w:r w:rsidRPr="000647CD">
        <w:rPr>
          <w:sz w:val="16"/>
          <w:szCs w:val="16"/>
          <w:lang w:eastAsia="ar-SA"/>
        </w:rPr>
        <w:t>, w</w:t>
      </w:r>
      <w:r>
        <w:rPr>
          <w:sz w:val="16"/>
          <w:szCs w:val="16"/>
          <w:lang w:eastAsia="ar-SA"/>
        </w:rPr>
        <w:t>ithout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the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prior</w:t>
      </w:r>
      <w:r w:rsidRPr="000647CD">
        <w:rPr>
          <w:sz w:val="16"/>
          <w:szCs w:val="16"/>
          <w:lang w:eastAsia="ar-SA"/>
        </w:rPr>
        <w:t xml:space="preserve"> w</w:t>
      </w:r>
      <w:r>
        <w:rPr>
          <w:sz w:val="16"/>
          <w:szCs w:val="16"/>
          <w:lang w:eastAsia="ar-SA"/>
        </w:rPr>
        <w:t>ritten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permission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of</w:t>
      </w:r>
      <w:r w:rsidRPr="000647CD">
        <w:rPr>
          <w:sz w:val="16"/>
          <w:szCs w:val="16"/>
          <w:lang w:eastAsia="ar-SA"/>
        </w:rPr>
        <w:t xml:space="preserve"> </w:t>
      </w:r>
      <w:r w:rsidRPr="005E2B8D">
        <w:rPr>
          <w:sz w:val="16"/>
          <w:szCs w:val="16"/>
          <w:lang w:eastAsia="ar-SA"/>
        </w:rPr>
        <w:t>Faculty of Medical Sciences</w:t>
      </w:r>
      <w:r w:rsidR="00D8714E">
        <w:rPr>
          <w:sz w:val="16"/>
          <w:szCs w:val="16"/>
          <w:lang w:eastAsia="ar-SA"/>
        </w:rPr>
        <w:t xml:space="preserve">. </w:t>
      </w:r>
    </w:p>
    <w:p w:rsidR="00375A12" w:rsidRDefault="00375A12" w:rsidP="00CD4526">
      <w:pPr>
        <w:jc w:val="center"/>
      </w:pPr>
    </w:p>
    <w:p w:rsidR="002B1E05" w:rsidRDefault="002B1E05" w:rsidP="00CD4526">
      <w:pPr>
        <w:jc w:val="center"/>
      </w:pPr>
    </w:p>
    <w:p w:rsidR="001653E0" w:rsidRDefault="001653E0">
      <w:pPr>
        <w:rPr>
          <w:b/>
          <w:sz w:val="24"/>
          <w:szCs w:val="24"/>
          <w:lang w:val="sr-Latn-CS"/>
        </w:rPr>
      </w:pPr>
    </w:p>
    <w:p w:rsidR="001653E0" w:rsidRDefault="002D3376" w:rsidP="001653E0">
      <w:pPr>
        <w:jc w:val="center"/>
        <w:rPr>
          <w:b/>
          <w:sz w:val="24"/>
          <w:szCs w:val="24"/>
          <w:lang w:val="sr-Latn-CS"/>
        </w:rPr>
      </w:pPr>
      <w:r>
        <w:rPr>
          <w:b/>
          <w:sz w:val="24"/>
          <w:szCs w:val="24"/>
          <w:lang w:val="sr-Latn-CS"/>
        </w:rPr>
        <w:t>САДРЖАЈ</w:t>
      </w:r>
    </w:p>
    <w:p w:rsidR="00895A0E" w:rsidRDefault="00895A0E" w:rsidP="001653E0">
      <w:pPr>
        <w:jc w:val="center"/>
        <w:rPr>
          <w:b/>
          <w:sz w:val="24"/>
          <w:szCs w:val="24"/>
          <w:lang w:val="sr-Latn-CS"/>
        </w:rPr>
      </w:pPr>
    </w:p>
    <w:p w:rsidR="004E27C7" w:rsidRDefault="00514568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r>
        <w:rPr>
          <w:sz w:val="24"/>
          <w:szCs w:val="24"/>
          <w:lang w:val="sr-Latn-CS"/>
        </w:rPr>
        <w:fldChar w:fldCharType="begin"/>
      </w:r>
      <w:r w:rsidR="00CD6AC8">
        <w:rPr>
          <w:sz w:val="24"/>
          <w:szCs w:val="24"/>
          <w:lang w:val="sr-Latn-CS"/>
        </w:rPr>
        <w:instrText xml:space="preserve"> TOC \o "1-3" \h \z \u </w:instrText>
      </w:r>
      <w:r>
        <w:rPr>
          <w:sz w:val="24"/>
          <w:szCs w:val="24"/>
          <w:lang w:val="sr-Latn-CS"/>
        </w:rPr>
        <w:fldChar w:fldCharType="separate"/>
      </w:r>
      <w:hyperlink w:anchor="_Toc505525779" w:history="1">
        <w:r w:rsidR="004E27C7" w:rsidRPr="00BF1CC0">
          <w:rPr>
            <w:rStyle w:val="Hyperlink"/>
            <w:noProof/>
            <w:lang w:eastAsia="sr-Latn-CS"/>
          </w:rPr>
          <w:t>Наменска</w:t>
        </w:r>
        <w:r w:rsidR="004E27C7" w:rsidRPr="00BF1CC0">
          <w:rPr>
            <w:rStyle w:val="Hyperlink"/>
            <w:noProof/>
            <w:lang w:val="sr-Latn-CS" w:eastAsia="sr-Latn-CS"/>
          </w:rPr>
          <w:t xml:space="preserve"> </w:t>
        </w:r>
        <w:r w:rsidR="004E27C7" w:rsidRPr="00BF1CC0">
          <w:rPr>
            <w:rStyle w:val="Hyperlink"/>
            <w:noProof/>
            <w:lang w:eastAsia="sr-Latn-CS"/>
          </w:rPr>
          <w:t>графика</w:t>
        </w:r>
        <w:r w:rsidR="004E27C7" w:rsidRPr="00BF1CC0">
          <w:rPr>
            <w:rStyle w:val="Hyperlink"/>
            <w:noProof/>
            <w:lang w:val="sr-Latn-CS" w:eastAsia="sr-Latn-CS"/>
          </w:rPr>
          <w:t xml:space="preserve"> </w:t>
        </w:r>
        <w:r w:rsidR="004E27C7" w:rsidRPr="00BF1CC0">
          <w:rPr>
            <w:rStyle w:val="Hyperlink"/>
            <w:noProof/>
            <w:lang w:eastAsia="sr-Latn-CS"/>
          </w:rPr>
          <w:t>и</w:t>
        </w:r>
        <w:r w:rsidR="004E27C7" w:rsidRPr="00BF1CC0">
          <w:rPr>
            <w:rStyle w:val="Hyperlink"/>
            <w:noProof/>
            <w:lang w:val="sr-Latn-CS" w:eastAsia="sr-Latn-CS"/>
          </w:rPr>
          <w:t xml:space="preserve"> </w:t>
        </w:r>
        <w:r w:rsidR="004E27C7" w:rsidRPr="00BF1CC0">
          <w:rPr>
            <w:rStyle w:val="Hyperlink"/>
            <w:noProof/>
            <w:lang w:eastAsia="sr-Latn-CS"/>
          </w:rPr>
          <w:t>мултимедија</w:t>
        </w:r>
        <w:r w:rsidR="004E27C7">
          <w:rPr>
            <w:noProof/>
            <w:webHidden/>
          </w:rPr>
          <w:tab/>
        </w:r>
        <w:r w:rsidR="004E27C7">
          <w:rPr>
            <w:noProof/>
            <w:webHidden/>
          </w:rPr>
          <w:fldChar w:fldCharType="begin"/>
        </w:r>
        <w:r w:rsidR="004E27C7">
          <w:rPr>
            <w:noProof/>
            <w:webHidden/>
          </w:rPr>
          <w:instrText xml:space="preserve"> PAGEREF _Toc505525779 \h </w:instrText>
        </w:r>
        <w:r w:rsidR="004E27C7">
          <w:rPr>
            <w:noProof/>
            <w:webHidden/>
          </w:rPr>
        </w:r>
        <w:r w:rsidR="004E27C7">
          <w:rPr>
            <w:noProof/>
            <w:webHidden/>
          </w:rPr>
          <w:fldChar w:fldCharType="separate"/>
        </w:r>
        <w:r w:rsidR="004E27C7">
          <w:rPr>
            <w:noProof/>
            <w:webHidden/>
          </w:rPr>
          <w:t>2</w:t>
        </w:r>
        <w:r w:rsidR="004E27C7">
          <w:rPr>
            <w:noProof/>
            <w:webHidden/>
          </w:rPr>
          <w:fldChar w:fldCharType="end"/>
        </w:r>
      </w:hyperlink>
    </w:p>
    <w:p w:rsidR="004E27C7" w:rsidRDefault="004E27C7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05525780" w:history="1">
        <w:r w:rsidRPr="00BF1CC0">
          <w:rPr>
            <w:rStyle w:val="Hyperlink"/>
            <w:noProof/>
            <w:lang w:eastAsia="sr-Latn-CS"/>
          </w:rPr>
          <w:t>Контролни</w:t>
        </w:r>
        <w:r w:rsidRPr="00BF1CC0">
          <w:rPr>
            <w:rStyle w:val="Hyperlink"/>
            <w:noProof/>
            <w:lang w:val="sr-Latn-CS" w:eastAsia="sr-Latn-CS"/>
          </w:rPr>
          <w:t xml:space="preserve"> </w:t>
        </w:r>
        <w:r w:rsidRPr="00BF1CC0">
          <w:rPr>
            <w:rStyle w:val="Hyperlink"/>
            <w:noProof/>
            <w:lang w:eastAsia="sr-Latn-CS"/>
          </w:rPr>
          <w:t>преглед</w:t>
        </w:r>
        <w:r w:rsidRPr="00BF1CC0">
          <w:rPr>
            <w:rStyle w:val="Hyperlink"/>
            <w:noProof/>
            <w:lang w:val="sr-Latn-CS" w:eastAsia="sr-Latn-CS"/>
          </w:rPr>
          <w:t xml:space="preserve"> </w:t>
        </w:r>
        <w:r w:rsidRPr="00BF1CC0">
          <w:rPr>
            <w:rStyle w:val="Hyperlink"/>
            <w:noProof/>
            <w:lang w:eastAsia="sr-Latn-CS"/>
          </w:rPr>
          <w:t>резултата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_Toc505525780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4E27C7" w:rsidRDefault="004E27C7">
      <w:pPr>
        <w:pStyle w:val="TOC2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05525781" w:history="1">
        <w:r w:rsidRPr="00BF1CC0">
          <w:rPr>
            <w:rStyle w:val="Hyperlink"/>
            <w:noProof/>
            <w:lang w:eastAsia="sr-Latn-CS"/>
          </w:rPr>
          <w:t>Напредни</w:t>
        </w:r>
        <w:r w:rsidRPr="00BF1CC0">
          <w:rPr>
            <w:rStyle w:val="Hyperlink"/>
            <w:noProof/>
            <w:lang w:val="sr-Latn-CS" w:eastAsia="sr-Latn-CS"/>
          </w:rPr>
          <w:t xml:space="preserve"> </w:t>
        </w:r>
        <w:r w:rsidRPr="00BF1CC0">
          <w:rPr>
            <w:rStyle w:val="Hyperlink"/>
            <w:noProof/>
            <w:lang w:eastAsia="sr-Latn-CS"/>
          </w:rPr>
          <w:t>елементи</w:t>
        </w:r>
        <w:r w:rsidRPr="00BF1CC0">
          <w:rPr>
            <w:rStyle w:val="Hyperlink"/>
            <w:noProof/>
            <w:lang w:val="sr-Latn-CS" w:eastAsia="sr-Latn-CS"/>
          </w:rPr>
          <w:t xml:space="preserve"> </w:t>
        </w:r>
        <w:r w:rsidRPr="00BF1CC0">
          <w:rPr>
            <w:rStyle w:val="Hyperlink"/>
            <w:noProof/>
            <w:lang w:eastAsia="sr-Latn-CS"/>
          </w:rPr>
          <w:t>презентације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_Toc505525781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4E27C7" w:rsidRDefault="004E27C7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05525782" w:history="1">
        <w:r w:rsidRPr="00BF1CC0">
          <w:rPr>
            <w:rStyle w:val="Hyperlink"/>
            <w:noProof/>
            <w:lang w:eastAsia="sr-Latn-CS"/>
          </w:rPr>
          <w:t>Транзиције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_Toc505525782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4E27C7" w:rsidRDefault="004E27C7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05525783" w:history="1">
        <w:r w:rsidRPr="00BF1CC0">
          <w:rPr>
            <w:rStyle w:val="Hyperlink"/>
            <w:noProof/>
            <w:lang w:eastAsia="sr-Latn-CS"/>
          </w:rPr>
          <w:t>Анимација</w:t>
        </w:r>
        <w:r w:rsidRPr="00BF1CC0">
          <w:rPr>
            <w:rStyle w:val="Hyperlink"/>
            <w:noProof/>
            <w:lang w:val="sr-Latn-CS" w:eastAsia="sr-Latn-CS"/>
          </w:rPr>
          <w:t xml:space="preserve"> </w:t>
        </w:r>
        <w:r w:rsidRPr="00BF1CC0">
          <w:rPr>
            <w:rStyle w:val="Hyperlink"/>
            <w:noProof/>
            <w:lang w:eastAsia="sr-Latn-CS"/>
          </w:rPr>
          <w:t>садржаја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_Toc505525783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4E27C7" w:rsidRDefault="004E27C7">
      <w:pPr>
        <w:pStyle w:val="TOC2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05525784" w:history="1">
        <w:r w:rsidRPr="00BF1CC0">
          <w:rPr>
            <w:rStyle w:val="Hyperlink"/>
            <w:noProof/>
          </w:rPr>
          <w:t>Припрема и извођење презентације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_Toc505525784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4E27C7" w:rsidRDefault="004E27C7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05525785" w:history="1">
        <w:r w:rsidRPr="00BF1CC0">
          <w:rPr>
            <w:rStyle w:val="Hyperlink"/>
            <w:noProof/>
            <w:lang w:eastAsia="sr-Latn-CS"/>
          </w:rPr>
          <w:t>Измена тока презентације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_Toc505525785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4E27C7" w:rsidRDefault="004E27C7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05525786" w:history="1">
        <w:r w:rsidRPr="00BF1CC0">
          <w:rPr>
            <w:rStyle w:val="Hyperlink"/>
            <w:noProof/>
            <w:lang w:eastAsia="sr-Latn-CS"/>
          </w:rPr>
          <w:t>Начини</w:t>
        </w:r>
        <w:r w:rsidRPr="00BF1CC0">
          <w:rPr>
            <w:rStyle w:val="Hyperlink"/>
            <w:noProof/>
            <w:lang w:val="sr-Latn-CS" w:eastAsia="sr-Latn-CS"/>
          </w:rPr>
          <w:t xml:space="preserve"> </w:t>
        </w:r>
        <w:r w:rsidRPr="00BF1CC0">
          <w:rPr>
            <w:rStyle w:val="Hyperlink"/>
            <w:noProof/>
            <w:lang w:eastAsia="sr-Latn-CS"/>
          </w:rPr>
          <w:t>емитовања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_Toc505525786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4E27C7" w:rsidRDefault="004E27C7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505525787" w:history="1">
        <w:r w:rsidRPr="00BF1CC0">
          <w:rPr>
            <w:rStyle w:val="Hyperlink"/>
            <w:noProof/>
            <w:lang w:eastAsia="sr-Latn-CS"/>
          </w:rPr>
          <w:t>Припрема</w:t>
        </w:r>
        <w:r w:rsidRPr="00BF1CC0">
          <w:rPr>
            <w:rStyle w:val="Hyperlink"/>
            <w:noProof/>
            <w:lang w:val="sr-Latn-CS" w:eastAsia="sr-Latn-CS"/>
          </w:rPr>
          <w:t xml:space="preserve"> </w:t>
        </w:r>
        <w:r w:rsidRPr="00BF1CC0">
          <w:rPr>
            <w:rStyle w:val="Hyperlink"/>
            <w:noProof/>
            <w:lang w:eastAsia="sr-Latn-CS"/>
          </w:rPr>
          <w:t>предавања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_Toc505525787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A245D8" w:rsidRDefault="00514568" w:rsidP="001653E0">
      <w:pPr>
        <w:jc w:val="center"/>
        <w:rPr>
          <w:sz w:val="24"/>
          <w:szCs w:val="24"/>
          <w:lang w:val="sr-Latn-CS"/>
        </w:rPr>
      </w:pPr>
      <w:r>
        <w:rPr>
          <w:sz w:val="24"/>
          <w:szCs w:val="24"/>
          <w:lang w:val="sr-Latn-CS"/>
        </w:rPr>
        <w:fldChar w:fldCharType="end"/>
      </w:r>
    </w:p>
    <w:p w:rsidR="001653E0" w:rsidRDefault="001653E0" w:rsidP="001653E0">
      <w:pPr>
        <w:jc w:val="center"/>
        <w:rPr>
          <w:sz w:val="24"/>
          <w:szCs w:val="24"/>
          <w:lang w:val="sr-Latn-CS"/>
        </w:rPr>
      </w:pPr>
    </w:p>
    <w:p w:rsidR="0023586A" w:rsidRDefault="0023586A">
      <w:pPr>
        <w:spacing w:before="0"/>
        <w:jc w:val="left"/>
        <w:rPr>
          <w:sz w:val="24"/>
          <w:szCs w:val="24"/>
          <w:lang w:val="sr-Cyrl-CS"/>
        </w:rPr>
      </w:pPr>
      <w:r>
        <w:rPr>
          <w:sz w:val="24"/>
          <w:szCs w:val="24"/>
          <w:lang w:val="sr-Cyrl-CS"/>
        </w:rPr>
        <w:br w:type="page"/>
      </w:r>
    </w:p>
    <w:p w:rsidR="006D6B89" w:rsidRDefault="006D6B89" w:rsidP="001653E0">
      <w:pPr>
        <w:jc w:val="center"/>
        <w:rPr>
          <w:sz w:val="24"/>
          <w:szCs w:val="24"/>
          <w:lang/>
        </w:rPr>
      </w:pPr>
    </w:p>
    <w:p w:rsidR="001653E0" w:rsidRPr="00BB199F" w:rsidRDefault="002D3376" w:rsidP="001653E0">
      <w:pPr>
        <w:jc w:val="center"/>
        <w:rPr>
          <w:sz w:val="24"/>
          <w:szCs w:val="24"/>
          <w:lang w:val="sr-Cyrl-CS"/>
        </w:rPr>
      </w:pPr>
      <w:r>
        <w:rPr>
          <w:sz w:val="24"/>
          <w:szCs w:val="24"/>
          <w:lang w:val="sr-Latn-CS"/>
        </w:rPr>
        <w:t>Предавање</w:t>
      </w:r>
      <w:r w:rsidR="001653E0">
        <w:rPr>
          <w:sz w:val="24"/>
          <w:szCs w:val="24"/>
          <w:lang w:val="sr-Latn-CS"/>
        </w:rPr>
        <w:t xml:space="preserve"> </w:t>
      </w:r>
      <w:r>
        <w:rPr>
          <w:sz w:val="24"/>
          <w:szCs w:val="24"/>
          <w:lang w:val="sr-Latn-CS"/>
        </w:rPr>
        <w:t>бр</w:t>
      </w:r>
      <w:r w:rsidR="001653E0">
        <w:rPr>
          <w:sz w:val="24"/>
          <w:szCs w:val="24"/>
          <w:lang w:val="sr-Latn-CS"/>
        </w:rPr>
        <w:t xml:space="preserve">.  </w:t>
      </w:r>
      <w:r w:rsidR="001538DB">
        <w:rPr>
          <w:sz w:val="24"/>
          <w:szCs w:val="24"/>
          <w:lang w:val="sr-Cyrl-CS"/>
        </w:rPr>
        <w:t>10</w:t>
      </w:r>
    </w:p>
    <w:p w:rsidR="001653E0" w:rsidRDefault="001653E0" w:rsidP="001653E0">
      <w:pPr>
        <w:jc w:val="center"/>
        <w:rPr>
          <w:sz w:val="24"/>
          <w:szCs w:val="24"/>
          <w:lang w:val="sr-Latn-CS"/>
        </w:rPr>
      </w:pPr>
    </w:p>
    <w:p w:rsidR="001653E0" w:rsidRDefault="001653E0" w:rsidP="001653E0">
      <w:pPr>
        <w:jc w:val="center"/>
        <w:rPr>
          <w:sz w:val="24"/>
          <w:szCs w:val="24"/>
          <w:lang w:val="sr-Latn-CS"/>
        </w:rPr>
      </w:pPr>
    </w:p>
    <w:p w:rsidR="001653E0" w:rsidRDefault="00F121A0" w:rsidP="000647CD">
      <w:pPr>
        <w:pStyle w:val="Title"/>
        <w:rPr>
          <w:b/>
        </w:rPr>
      </w:pPr>
      <w:r>
        <w:rPr>
          <w:rFonts w:cs="Arial"/>
          <w:b/>
        </w:rPr>
        <w:t>&lt;</w:t>
      </w:r>
      <w:r w:rsidR="00B55BD9" w:rsidRPr="00B55BD9">
        <w:t xml:space="preserve"> </w:t>
      </w:r>
      <w:r w:rsidR="00BB199F" w:rsidRPr="00BB199F">
        <w:rPr>
          <w:b/>
        </w:rPr>
        <w:t>MICROSOFT POWER POINT</w:t>
      </w:r>
      <w:r w:rsidR="00AF2AAB">
        <w:rPr>
          <w:b/>
        </w:rPr>
        <w:t xml:space="preserve"> </w:t>
      </w:r>
      <w:r w:rsidR="000647CD">
        <w:rPr>
          <w:b/>
        </w:rPr>
        <w:t>&gt;</w:t>
      </w:r>
    </w:p>
    <w:p w:rsidR="000647CD" w:rsidRDefault="000647CD" w:rsidP="000647CD">
      <w:pPr>
        <w:pStyle w:val="Title"/>
        <w:rPr>
          <w:b/>
        </w:rPr>
      </w:pPr>
    </w:p>
    <w:p w:rsidR="00483B9C" w:rsidRPr="00353F3C" w:rsidRDefault="00483B9C" w:rsidP="00483B9C">
      <w:pPr>
        <w:pStyle w:val="Heading3"/>
        <w:rPr>
          <w:lang w:eastAsia="sr-Latn-CS"/>
        </w:rPr>
      </w:pPr>
      <w:bookmarkStart w:id="0" w:name="_Toc263014800"/>
      <w:bookmarkStart w:id="1" w:name="_Toc439240693"/>
      <w:bookmarkStart w:id="2" w:name="_Toc462434175"/>
      <w:bookmarkStart w:id="3" w:name="_Toc462584320"/>
      <w:bookmarkStart w:id="4" w:name="_Toc263014802"/>
      <w:bookmarkStart w:id="5" w:name="_Toc439240695"/>
      <w:bookmarkStart w:id="6" w:name="_Toc462434177"/>
      <w:bookmarkStart w:id="7" w:name="_Toc505525779"/>
      <w:r w:rsidRPr="00353F3C">
        <w:rPr>
          <w:lang w:eastAsia="sr-Latn-CS"/>
        </w:rPr>
        <w:t>Наменска</w:t>
      </w:r>
      <w:r w:rsidRPr="00353F3C">
        <w:rPr>
          <w:lang w:val="sr-Latn-CS" w:eastAsia="sr-Latn-CS"/>
        </w:rPr>
        <w:t xml:space="preserve"> </w:t>
      </w:r>
      <w:r w:rsidRPr="00353F3C">
        <w:rPr>
          <w:lang w:eastAsia="sr-Latn-CS"/>
        </w:rPr>
        <w:t>графика</w:t>
      </w:r>
      <w:r w:rsidRPr="00353F3C">
        <w:rPr>
          <w:lang w:val="sr-Latn-CS" w:eastAsia="sr-Latn-CS"/>
        </w:rPr>
        <w:t xml:space="preserve"> </w:t>
      </w:r>
      <w:r w:rsidRPr="00353F3C">
        <w:rPr>
          <w:lang w:eastAsia="sr-Latn-CS"/>
        </w:rPr>
        <w:t>и</w:t>
      </w:r>
      <w:r w:rsidRPr="00353F3C">
        <w:rPr>
          <w:lang w:val="sr-Latn-CS" w:eastAsia="sr-Latn-CS"/>
        </w:rPr>
        <w:t xml:space="preserve"> </w:t>
      </w:r>
      <w:r w:rsidRPr="00353F3C">
        <w:rPr>
          <w:lang w:eastAsia="sr-Latn-CS"/>
        </w:rPr>
        <w:t>мултимедија</w:t>
      </w:r>
      <w:bookmarkEnd w:id="0"/>
      <w:bookmarkEnd w:id="1"/>
      <w:bookmarkEnd w:id="2"/>
      <w:bookmarkEnd w:id="3"/>
      <w:bookmarkEnd w:id="7"/>
    </w:p>
    <w:p w:rsidR="00483B9C" w:rsidRDefault="00483B9C" w:rsidP="00483B9C">
      <w:pPr>
        <w:autoSpaceDE w:val="0"/>
        <w:autoSpaceDN w:val="0"/>
        <w:adjustRightInd w:val="0"/>
        <w:spacing w:before="0"/>
        <w:rPr>
          <w:rFonts w:cs="Arial"/>
          <w:color w:val="auto"/>
          <w:lang w:eastAsia="sr-Latn-CS"/>
        </w:rPr>
      </w:pPr>
      <w:r w:rsidRPr="006674BC">
        <w:rPr>
          <w:rFonts w:cs="Arial"/>
          <w:i/>
          <w:color w:val="auto"/>
          <w:lang w:val="sr-Latn-CS" w:eastAsia="sr-Latn-CS"/>
        </w:rPr>
        <w:t>Power Point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омогућава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примену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неколико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резервисаних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типова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графичких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садржаја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помоћу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алатки заједничких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за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читав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 w:rsidRPr="006674BC">
        <w:rPr>
          <w:rFonts w:cs="Arial"/>
          <w:i/>
          <w:color w:val="auto"/>
          <w:lang w:val="sr-Latn-CS" w:eastAsia="sr-Latn-CS"/>
        </w:rPr>
        <w:t>Office</w:t>
      </w:r>
      <w:r w:rsidRPr="00B11CD0">
        <w:rPr>
          <w:rFonts w:cs="Arial"/>
          <w:color w:val="auto"/>
          <w:lang w:val="sr-Latn-CS" w:eastAsia="sr-Latn-CS"/>
        </w:rPr>
        <w:t>.</w:t>
      </w:r>
      <w:r>
        <w:rPr>
          <w:rFonts w:cs="Arial"/>
          <w:color w:val="auto"/>
          <w:lang w:eastAsia="sr-Latn-CS"/>
        </w:rPr>
        <w:t xml:space="preserve"> </w:t>
      </w:r>
      <w:r w:rsidRPr="00CF76C2">
        <w:rPr>
          <w:rFonts w:cs="Arial"/>
          <w:b/>
          <w:color w:val="auto"/>
          <w:lang w:val="sr-Latn-CS" w:eastAsia="sr-Latn-CS"/>
        </w:rPr>
        <w:t>Груп</w:t>
      </w:r>
      <w:r>
        <w:rPr>
          <w:rFonts w:cs="Arial"/>
          <w:b/>
          <w:color w:val="auto"/>
          <w:lang w:eastAsia="sr-Latn-CS"/>
        </w:rPr>
        <w:t xml:space="preserve">а </w:t>
      </w:r>
      <w:r w:rsidRPr="00BE5A45">
        <w:rPr>
          <w:rFonts w:cs="Arial"/>
          <w:b/>
          <w:i/>
          <w:color w:val="auto"/>
          <w:lang w:val="sr-Latn-CS" w:eastAsia="sr-Latn-CS"/>
        </w:rPr>
        <w:t>Shapes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је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богата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колекција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векторских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облика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која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након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уноса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може додатно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контролисати</w:t>
      </w:r>
      <w:r w:rsidRPr="00B11CD0">
        <w:rPr>
          <w:rFonts w:cs="Arial"/>
          <w:color w:val="auto"/>
          <w:lang w:val="sr-Latn-CS" w:eastAsia="sr-Latn-CS"/>
        </w:rPr>
        <w:t>.</w:t>
      </w:r>
    </w:p>
    <w:p w:rsidR="00483B9C" w:rsidRPr="00CF76C2" w:rsidRDefault="00483B9C" w:rsidP="00483B9C">
      <w:pPr>
        <w:autoSpaceDE w:val="0"/>
        <w:autoSpaceDN w:val="0"/>
        <w:adjustRightInd w:val="0"/>
        <w:spacing w:after="120"/>
        <w:jc w:val="center"/>
        <w:rPr>
          <w:rFonts w:cs="Arial"/>
          <w:color w:val="auto"/>
          <w:lang w:eastAsia="sr-Latn-CS"/>
        </w:rPr>
      </w:pPr>
      <w:r>
        <w:rPr>
          <w:rFonts w:cs="Arial"/>
          <w:noProof/>
          <w:color w:val="auto"/>
          <w:lang w:val="en-US"/>
        </w:rPr>
        <w:drawing>
          <wp:inline distT="0" distB="0" distL="0" distR="0">
            <wp:extent cx="5497377" cy="2926080"/>
            <wp:effectExtent l="19050" t="0" r="8073" b="0"/>
            <wp:docPr id="74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b="53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7144" cy="29259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3B9C" w:rsidRDefault="00483B9C" w:rsidP="00483B9C">
      <w:pPr>
        <w:autoSpaceDE w:val="0"/>
        <w:autoSpaceDN w:val="0"/>
        <w:adjustRightInd w:val="0"/>
        <w:spacing w:after="60"/>
        <w:jc w:val="center"/>
        <w:rPr>
          <w:rFonts w:cs="Arial"/>
          <w:i/>
          <w:color w:val="auto"/>
          <w:lang w:val="sr-Latn-CS" w:eastAsia="sr-Latn-CS"/>
        </w:rPr>
      </w:pPr>
      <w:r>
        <w:rPr>
          <w:rFonts w:cs="Arial"/>
          <w:color w:val="auto"/>
          <w:lang w:val="sr-Latn-CS" w:eastAsia="sr-Latn-CS"/>
        </w:rPr>
        <w:t xml:space="preserve">      </w:t>
      </w:r>
      <w:r>
        <w:rPr>
          <w:rFonts w:cs="Arial"/>
          <w:i/>
          <w:color w:val="auto"/>
          <w:lang w:val="sr-Latn-CS" w:eastAsia="sr-Latn-CS"/>
        </w:rPr>
        <w:t>Слика</w:t>
      </w:r>
      <w:r w:rsidRPr="00E8591B">
        <w:rPr>
          <w:rFonts w:cs="Arial"/>
          <w:i/>
          <w:color w:val="auto"/>
          <w:lang w:val="sr-Latn-CS" w:eastAsia="sr-Latn-CS"/>
        </w:rPr>
        <w:t xml:space="preserve"> </w:t>
      </w:r>
      <w:r>
        <w:rPr>
          <w:rFonts w:cs="Arial"/>
          <w:i/>
          <w:color w:val="auto"/>
          <w:lang w:eastAsia="sr-Latn-CS"/>
        </w:rPr>
        <w:t>19:</w:t>
      </w:r>
      <w:r w:rsidRPr="00E8591B">
        <w:rPr>
          <w:rFonts w:cs="Arial"/>
          <w:i/>
          <w:color w:val="auto"/>
          <w:lang w:val="sr-Latn-CS" w:eastAsia="sr-Latn-CS"/>
        </w:rPr>
        <w:t xml:space="preserve"> </w:t>
      </w:r>
      <w:r>
        <w:rPr>
          <w:rFonts w:cs="Arial"/>
          <w:i/>
          <w:color w:val="auto"/>
          <w:lang w:val="sr-Latn-CS" w:eastAsia="sr-Latn-CS"/>
        </w:rPr>
        <w:t xml:space="preserve"> Група</w:t>
      </w:r>
      <w:r>
        <w:rPr>
          <w:rFonts w:cs="Arial"/>
          <w:i/>
          <w:color w:val="auto"/>
          <w:lang w:eastAsia="sr-Latn-CS"/>
        </w:rPr>
        <w:t xml:space="preserve"> </w:t>
      </w:r>
      <w:r w:rsidRPr="006A7279">
        <w:rPr>
          <w:rFonts w:cs="Arial"/>
          <w:i/>
          <w:color w:val="auto"/>
          <w:lang w:val="sr-Latn-CS" w:eastAsia="sr-Latn-CS"/>
        </w:rPr>
        <w:t>Shapes</w:t>
      </w:r>
    </w:p>
    <w:p w:rsidR="00483B9C" w:rsidRDefault="00483B9C" w:rsidP="00483B9C">
      <w:pPr>
        <w:autoSpaceDE w:val="0"/>
        <w:autoSpaceDN w:val="0"/>
        <w:adjustRightInd w:val="0"/>
        <w:spacing w:after="120"/>
        <w:jc w:val="center"/>
        <w:rPr>
          <w:rFonts w:cs="Arial"/>
          <w:color w:val="auto"/>
          <w:lang w:val="sr-Latn-CS" w:eastAsia="sr-Latn-CS"/>
        </w:rPr>
      </w:pPr>
      <w:r>
        <w:rPr>
          <w:rFonts w:cs="Arial"/>
          <w:noProof/>
          <w:color w:val="auto"/>
          <w:lang w:val="en-US"/>
        </w:rPr>
        <w:drawing>
          <wp:inline distT="0" distB="0" distL="0" distR="0">
            <wp:extent cx="5266305" cy="2814761"/>
            <wp:effectExtent l="19050" t="0" r="0" b="0"/>
            <wp:docPr id="75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b="48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9660" cy="28165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3B9C" w:rsidRPr="00C55FC6" w:rsidRDefault="00483B9C" w:rsidP="00483B9C">
      <w:pPr>
        <w:autoSpaceDE w:val="0"/>
        <w:autoSpaceDN w:val="0"/>
        <w:adjustRightInd w:val="0"/>
        <w:spacing w:before="0"/>
        <w:jc w:val="center"/>
        <w:rPr>
          <w:rFonts w:cs="Arial"/>
          <w:i/>
          <w:color w:val="auto"/>
          <w:lang w:val="sr-Latn-CS" w:eastAsia="sr-Latn-CS"/>
        </w:rPr>
      </w:pPr>
      <w:r>
        <w:rPr>
          <w:rFonts w:cs="Arial"/>
          <w:i/>
          <w:color w:val="auto"/>
          <w:lang w:val="sr-Latn-CS" w:eastAsia="sr-Latn-CS"/>
        </w:rPr>
        <w:t>Слика</w:t>
      </w:r>
      <w:r w:rsidRPr="00E8591B">
        <w:rPr>
          <w:rFonts w:cs="Arial"/>
          <w:i/>
          <w:color w:val="auto"/>
          <w:lang w:val="sr-Latn-CS" w:eastAsia="sr-Latn-CS"/>
        </w:rPr>
        <w:t xml:space="preserve"> </w:t>
      </w:r>
      <w:r>
        <w:rPr>
          <w:rFonts w:cs="Arial"/>
          <w:i/>
          <w:color w:val="auto"/>
          <w:lang w:eastAsia="sr-Latn-CS"/>
        </w:rPr>
        <w:t>20:</w:t>
      </w:r>
      <w:r w:rsidRPr="00E8591B">
        <w:rPr>
          <w:rFonts w:cs="Arial"/>
          <w:i/>
          <w:color w:val="auto"/>
          <w:lang w:val="sr-Latn-CS" w:eastAsia="sr-Latn-CS"/>
        </w:rPr>
        <w:t xml:space="preserve"> </w:t>
      </w:r>
      <w:r>
        <w:rPr>
          <w:rFonts w:cs="Arial"/>
          <w:i/>
          <w:color w:val="auto"/>
          <w:lang w:val="sr-Latn-CS" w:eastAsia="sr-Latn-CS"/>
        </w:rPr>
        <w:t xml:space="preserve"> </w:t>
      </w:r>
      <w:r w:rsidRPr="00C55FC6">
        <w:rPr>
          <w:rFonts w:cs="Arial"/>
          <w:i/>
          <w:color w:val="auto"/>
          <w:lang w:val="sr-Latn-CS" w:eastAsia="sr-Latn-CS"/>
        </w:rPr>
        <w:t>WordArt</w:t>
      </w:r>
    </w:p>
    <w:p w:rsidR="00483B9C" w:rsidRPr="009E644D" w:rsidRDefault="00483B9C" w:rsidP="00483B9C">
      <w:pPr>
        <w:autoSpaceDE w:val="0"/>
        <w:autoSpaceDN w:val="0"/>
        <w:adjustRightInd w:val="0"/>
        <w:spacing w:before="0"/>
        <w:ind w:firstLine="720"/>
        <w:rPr>
          <w:rFonts w:cs="Arial"/>
          <w:color w:val="auto"/>
          <w:lang w:eastAsia="sr-Latn-CS"/>
        </w:rPr>
      </w:pPr>
      <w:r>
        <w:rPr>
          <w:rFonts w:cs="Arial"/>
          <w:color w:val="auto"/>
          <w:lang w:val="sr-Latn-CS" w:eastAsia="sr-Latn-CS"/>
        </w:rPr>
        <w:lastRenderedPageBreak/>
        <w:t>На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пример</w:t>
      </w:r>
      <w:r w:rsidRPr="00B11CD0">
        <w:rPr>
          <w:rFonts w:cs="Arial"/>
          <w:color w:val="auto"/>
          <w:lang w:val="sr-Latn-CS" w:eastAsia="sr-Latn-CS"/>
        </w:rPr>
        <w:t xml:space="preserve">, </w:t>
      </w:r>
      <w:r>
        <w:rPr>
          <w:rFonts w:cs="Arial"/>
          <w:color w:val="auto"/>
          <w:lang w:val="sr-Latn-CS" w:eastAsia="sr-Latn-CS"/>
        </w:rPr>
        <w:t>ако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унесе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класична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стрелица</w:t>
      </w:r>
      <w:r w:rsidRPr="00B11CD0">
        <w:rPr>
          <w:rFonts w:cs="Arial"/>
          <w:color w:val="auto"/>
          <w:lang w:val="sr-Latn-CS" w:eastAsia="sr-Latn-CS"/>
        </w:rPr>
        <w:t xml:space="preserve"> (</w:t>
      </w:r>
      <w:r>
        <w:rPr>
          <w:rFonts w:cs="Arial"/>
          <w:color w:val="auto"/>
          <w:lang w:val="sr-Latn-CS" w:eastAsia="sr-Latn-CS"/>
        </w:rPr>
        <w:t>први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избор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групи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 w:rsidRPr="00490413">
        <w:rPr>
          <w:rFonts w:cs="Arial"/>
          <w:b/>
          <w:i/>
          <w:color w:val="auto"/>
          <w:lang w:val="sr-Latn-CS" w:eastAsia="sr-Latn-CS"/>
        </w:rPr>
        <w:t>Block Arrows</w:t>
      </w:r>
      <w:r w:rsidRPr="00B11CD0">
        <w:rPr>
          <w:rFonts w:cs="Arial"/>
          <w:color w:val="auto"/>
          <w:lang w:val="sr-Latn-CS" w:eastAsia="sr-Latn-CS"/>
        </w:rPr>
        <w:t xml:space="preserve">), </w:t>
      </w:r>
      <w:r>
        <w:rPr>
          <w:rFonts w:cs="Arial"/>
          <w:color w:val="auto"/>
          <w:lang w:val="sr-Latn-CS" w:eastAsia="sr-Latn-CS"/>
        </w:rPr>
        <w:t>на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њој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може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видети жута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тачка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унутрашњем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углу</w:t>
      </w:r>
      <w:r w:rsidRPr="00B11CD0">
        <w:rPr>
          <w:rFonts w:cs="Arial"/>
          <w:color w:val="auto"/>
          <w:lang w:val="sr-Latn-CS" w:eastAsia="sr-Latn-CS"/>
        </w:rPr>
        <w:t xml:space="preserve">, </w:t>
      </w:r>
      <w:r>
        <w:rPr>
          <w:rFonts w:cs="Arial"/>
          <w:color w:val="auto"/>
          <w:lang w:val="sr-Latn-CS" w:eastAsia="sr-Latn-CS"/>
        </w:rPr>
        <w:t>чијим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повлачењем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подешава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облик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стрелице</w:t>
      </w:r>
      <w:r w:rsidRPr="00B11CD0">
        <w:rPr>
          <w:rFonts w:cs="Arial"/>
          <w:color w:val="auto"/>
          <w:lang w:val="sr-Latn-CS" w:eastAsia="sr-Latn-CS"/>
        </w:rPr>
        <w:t xml:space="preserve">. </w:t>
      </w:r>
      <w:r>
        <w:rPr>
          <w:rFonts w:cs="Arial"/>
          <w:color w:val="auto"/>
          <w:lang w:val="sr-Latn-CS" w:eastAsia="sr-Latn-CS"/>
        </w:rPr>
        <w:t>Сваки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 w:rsidRPr="00504B60">
        <w:rPr>
          <w:rFonts w:cs="Arial"/>
          <w:b/>
          <w:i/>
          <w:color w:val="auto"/>
          <w:lang w:val="sr-Latn-CS" w:eastAsia="sr-Latn-CS"/>
        </w:rPr>
        <w:t>AutoShape</w:t>
      </w:r>
      <w:r>
        <w:rPr>
          <w:rFonts w:cs="Arial"/>
          <w:color w:val="auto"/>
          <w:lang w:val="sr-Latn-CS" w:eastAsia="sr-Latn-CS"/>
        </w:rPr>
        <w:t xml:space="preserve"> ће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 додатно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контролисати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контексном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менију</w:t>
      </w:r>
      <w:r w:rsidRPr="00B11CD0">
        <w:rPr>
          <w:rFonts w:cs="Arial"/>
          <w:color w:val="auto"/>
          <w:lang w:val="sr-Latn-CS" w:eastAsia="sr-Latn-CS"/>
        </w:rPr>
        <w:t xml:space="preserve">, </w:t>
      </w:r>
      <w:r>
        <w:rPr>
          <w:rFonts w:cs="Arial"/>
          <w:color w:val="auto"/>
          <w:lang w:val="sr-Latn-CS" w:eastAsia="sr-Latn-CS"/>
        </w:rPr>
        <w:t>где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му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може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променити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боја</w:t>
      </w:r>
      <w:r w:rsidRPr="00B11CD0">
        <w:rPr>
          <w:rFonts w:cs="Arial"/>
          <w:color w:val="auto"/>
          <w:lang w:val="sr-Latn-CS" w:eastAsia="sr-Latn-CS"/>
        </w:rPr>
        <w:t xml:space="preserve">, </w:t>
      </w:r>
      <w:r>
        <w:rPr>
          <w:rFonts w:cs="Arial"/>
          <w:color w:val="auto"/>
          <w:lang w:val="sr-Latn-CS" w:eastAsia="sr-Latn-CS"/>
        </w:rPr>
        <w:t>додати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текст</w:t>
      </w:r>
      <w:r w:rsidRPr="00B11CD0">
        <w:rPr>
          <w:rFonts w:cs="Arial"/>
          <w:color w:val="auto"/>
          <w:lang w:val="sr-Latn-CS" w:eastAsia="sr-Latn-CS"/>
        </w:rPr>
        <w:t xml:space="preserve">, </w:t>
      </w:r>
      <w:r>
        <w:rPr>
          <w:rFonts w:cs="Arial"/>
          <w:color w:val="auto"/>
          <w:lang w:val="sr-Latn-CS" w:eastAsia="sr-Latn-CS"/>
        </w:rPr>
        <w:t>поставити текст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позадину</w:t>
      </w:r>
      <w:r w:rsidRPr="00B11CD0">
        <w:rPr>
          <w:rFonts w:cs="Arial"/>
          <w:color w:val="auto"/>
          <w:lang w:val="sr-Latn-CS" w:eastAsia="sr-Latn-CS"/>
        </w:rPr>
        <w:t xml:space="preserve">, </w:t>
      </w:r>
      <w:r>
        <w:rPr>
          <w:rFonts w:cs="Arial"/>
          <w:color w:val="auto"/>
          <w:lang w:val="sr-Latn-CS" w:eastAsia="sr-Latn-CS"/>
        </w:rPr>
        <w:t>анимирати</w:t>
      </w:r>
      <w:r>
        <w:rPr>
          <w:rFonts w:cs="Arial"/>
          <w:color w:val="auto"/>
          <w:lang w:eastAsia="sr-Latn-CS"/>
        </w:rPr>
        <w:t>,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итд</w:t>
      </w:r>
      <w:r>
        <w:rPr>
          <w:rFonts w:cs="Arial"/>
          <w:color w:val="auto"/>
          <w:lang w:eastAsia="sr-Latn-CS"/>
        </w:rPr>
        <w:t>.</w:t>
      </w:r>
    </w:p>
    <w:p w:rsidR="00483B9C" w:rsidRDefault="00483B9C" w:rsidP="00483B9C">
      <w:pPr>
        <w:autoSpaceDE w:val="0"/>
        <w:autoSpaceDN w:val="0"/>
        <w:adjustRightInd w:val="0"/>
        <w:spacing w:before="0"/>
        <w:ind w:firstLine="720"/>
        <w:rPr>
          <w:rFonts w:cs="Arial"/>
          <w:color w:val="auto"/>
          <w:lang w:val="sr-Latn-CS" w:eastAsia="sr-Latn-CS"/>
        </w:rPr>
      </w:pPr>
      <w:r w:rsidRPr="00C55FC6">
        <w:rPr>
          <w:rFonts w:cs="Arial"/>
          <w:b/>
          <w:i/>
          <w:color w:val="auto"/>
          <w:lang w:val="sr-Latn-CS" w:eastAsia="sr-Latn-CS"/>
        </w:rPr>
        <w:t>WordArt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је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модул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за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креирање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стилизованих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исписа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основу двадесетак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предложака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који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такође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могу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уређивати</w:t>
      </w:r>
      <w:r w:rsidRPr="00B11CD0">
        <w:rPr>
          <w:rFonts w:cs="Arial"/>
          <w:color w:val="auto"/>
          <w:lang w:val="sr-Latn-CS" w:eastAsia="sr-Latn-CS"/>
        </w:rPr>
        <w:t>.</w:t>
      </w:r>
      <w:r>
        <w:rPr>
          <w:rFonts w:cs="Arial"/>
          <w:color w:val="auto"/>
          <w:lang w:val="sr-Latn-CS" w:eastAsia="sr-Latn-CS"/>
        </w:rPr>
        <w:t xml:space="preserve"> Постоје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пет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врста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графичких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облика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од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посебног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значења</w:t>
      </w:r>
      <w:r w:rsidRPr="00B11CD0">
        <w:rPr>
          <w:rFonts w:cs="Arial"/>
          <w:color w:val="auto"/>
          <w:lang w:val="sr-Latn-CS" w:eastAsia="sr-Latn-CS"/>
        </w:rPr>
        <w:t xml:space="preserve">, </w:t>
      </w:r>
      <w:r>
        <w:rPr>
          <w:rFonts w:cs="Arial"/>
          <w:color w:val="auto"/>
          <w:lang w:val="sr-Latn-CS" w:eastAsia="sr-Latn-CS"/>
        </w:rPr>
        <w:t>који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могу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позвати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директно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из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групе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од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шест тастера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предлошку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облика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слајда</w:t>
      </w:r>
      <w:r w:rsidRPr="00B11CD0">
        <w:rPr>
          <w:rFonts w:cs="Arial"/>
          <w:color w:val="auto"/>
          <w:lang w:val="sr-Latn-CS" w:eastAsia="sr-Latn-CS"/>
        </w:rPr>
        <w:t>.</w:t>
      </w:r>
    </w:p>
    <w:p w:rsidR="00483B9C" w:rsidRDefault="00483B9C" w:rsidP="00483B9C">
      <w:pPr>
        <w:autoSpaceDE w:val="0"/>
        <w:autoSpaceDN w:val="0"/>
        <w:adjustRightInd w:val="0"/>
        <w:spacing w:before="0"/>
        <w:ind w:firstLine="720"/>
        <w:rPr>
          <w:rFonts w:cs="Arial"/>
          <w:color w:val="auto"/>
          <w:lang w:eastAsia="sr-Latn-CS"/>
        </w:rPr>
      </w:pPr>
      <w:r>
        <w:rPr>
          <w:rFonts w:cs="Arial"/>
          <w:color w:val="auto"/>
          <w:lang w:val="sr-Latn-CS" w:eastAsia="sr-Latn-CS"/>
        </w:rPr>
        <w:t>Мултимедија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презентацији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је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посебно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атрактивна</w:t>
      </w:r>
      <w:r w:rsidRPr="00B11CD0">
        <w:rPr>
          <w:rFonts w:cs="Arial"/>
          <w:color w:val="auto"/>
          <w:lang w:val="sr-Latn-CS" w:eastAsia="sr-Latn-CS"/>
        </w:rPr>
        <w:t xml:space="preserve">, </w:t>
      </w:r>
      <w:r>
        <w:rPr>
          <w:rFonts w:cs="Arial"/>
          <w:color w:val="auto"/>
          <w:lang w:val="sr-Latn-CS" w:eastAsia="sr-Latn-CS"/>
        </w:rPr>
        <w:t>било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користи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звук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позадини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или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видео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записи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у слајдовима</w:t>
      </w:r>
      <w:r w:rsidRPr="00B11CD0">
        <w:rPr>
          <w:rFonts w:cs="Arial"/>
          <w:color w:val="auto"/>
          <w:lang w:val="sr-Latn-CS" w:eastAsia="sr-Latn-CS"/>
        </w:rPr>
        <w:t xml:space="preserve">. </w:t>
      </w:r>
      <w:r>
        <w:rPr>
          <w:rFonts w:cs="Arial"/>
          <w:color w:val="auto"/>
          <w:lang w:val="sr-Latn-CS" w:eastAsia="sr-Latn-CS"/>
        </w:rPr>
        <w:t>Додавање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мултимедије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би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драстично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увећало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 w:rsidRPr="006826AA">
        <w:rPr>
          <w:rFonts w:cs="Arial"/>
          <w:i/>
          <w:color w:val="auto"/>
          <w:lang w:val="sr-Latn-CS" w:eastAsia="sr-Latn-CS"/>
        </w:rPr>
        <w:t>.PPT</w:t>
      </w:r>
      <w:r>
        <w:rPr>
          <w:rFonts w:cs="Arial"/>
          <w:i/>
          <w:color w:val="auto"/>
          <w:lang w:val="sr-Latn-CS" w:eastAsia="sr-Latn-CS"/>
        </w:rPr>
        <w:t>X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датотеку</w:t>
      </w:r>
      <w:r w:rsidRPr="00B11CD0">
        <w:rPr>
          <w:rFonts w:cs="Arial"/>
          <w:color w:val="auto"/>
          <w:lang w:val="sr-Latn-CS" w:eastAsia="sr-Latn-CS"/>
        </w:rPr>
        <w:t xml:space="preserve">. </w:t>
      </w:r>
      <w:r>
        <w:rPr>
          <w:rFonts w:cs="Arial"/>
          <w:color w:val="auto"/>
          <w:lang w:val="sr-Latn-CS" w:eastAsia="sr-Latn-CS"/>
        </w:rPr>
        <w:t>Зато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постоји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опција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звучни клип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остане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посебној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датотеци</w:t>
      </w:r>
      <w:r w:rsidRPr="00B11CD0">
        <w:rPr>
          <w:rFonts w:cs="Arial"/>
          <w:color w:val="auto"/>
          <w:lang w:val="sr-Latn-CS" w:eastAsia="sr-Latn-CS"/>
        </w:rPr>
        <w:t xml:space="preserve"> (</w:t>
      </w:r>
      <w:r>
        <w:rPr>
          <w:rFonts w:cs="Arial"/>
          <w:color w:val="auto"/>
          <w:lang w:val="sr-Latn-CS" w:eastAsia="sr-Latn-CS"/>
        </w:rPr>
        <w:t>видео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увек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остаје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ван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 w:rsidRPr="006826AA">
        <w:rPr>
          <w:rFonts w:cs="Arial"/>
          <w:i/>
          <w:color w:val="auto"/>
          <w:lang w:val="sr-Latn-CS" w:eastAsia="sr-Latn-CS"/>
        </w:rPr>
        <w:t>.PPT</w:t>
      </w:r>
      <w:r>
        <w:rPr>
          <w:rFonts w:cs="Arial"/>
          <w:color w:val="auto"/>
          <w:lang w:val="sr-Latn-CS" w:eastAsia="sr-Latn-CS"/>
        </w:rPr>
        <w:t>X фајла</w:t>
      </w:r>
      <w:r w:rsidRPr="00B11CD0">
        <w:rPr>
          <w:rFonts w:cs="Arial"/>
          <w:color w:val="auto"/>
          <w:lang w:val="sr-Latn-CS" w:eastAsia="sr-Latn-CS"/>
        </w:rPr>
        <w:t xml:space="preserve">), </w:t>
      </w:r>
      <w:r>
        <w:rPr>
          <w:rFonts w:cs="Arial"/>
          <w:color w:val="auto"/>
          <w:lang w:val="sr-Latn-CS" w:eastAsia="sr-Latn-CS"/>
        </w:rPr>
        <w:t>али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мора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мислити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то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при ношењу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презентације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понесе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он</w:t>
      </w:r>
      <w:r w:rsidRPr="00B11CD0">
        <w:rPr>
          <w:rFonts w:cs="Arial"/>
          <w:color w:val="auto"/>
          <w:lang w:val="sr-Latn-CS" w:eastAsia="sr-Latn-CS"/>
        </w:rPr>
        <w:t xml:space="preserve">. </w:t>
      </w:r>
      <w:r>
        <w:rPr>
          <w:rFonts w:cs="Arial"/>
          <w:color w:val="auto"/>
          <w:lang w:val="sr-Latn-CS" w:eastAsia="sr-Latn-CS"/>
        </w:rPr>
        <w:t>Треба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знати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је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мултимедија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ретко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примерена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предавањима</w:t>
      </w:r>
      <w:r w:rsidRPr="00B11CD0">
        <w:rPr>
          <w:rFonts w:cs="Arial"/>
          <w:color w:val="auto"/>
          <w:lang w:val="sr-Latn-CS" w:eastAsia="sr-Latn-CS"/>
        </w:rPr>
        <w:t xml:space="preserve">, </w:t>
      </w:r>
      <w:r>
        <w:rPr>
          <w:rFonts w:cs="Arial"/>
          <w:color w:val="auto"/>
          <w:lang w:val="sr-Latn-CS" w:eastAsia="sr-Latn-CS"/>
        </w:rPr>
        <w:t>већ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 углавном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користи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презентацијама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које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самостално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користе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или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аутоматски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емитују</w:t>
      </w:r>
      <w:r w:rsidRPr="00B11CD0">
        <w:rPr>
          <w:rFonts w:cs="Arial"/>
          <w:color w:val="auto"/>
          <w:lang w:val="sr-Latn-CS" w:eastAsia="sr-Latn-CS"/>
        </w:rPr>
        <w:t>.</w:t>
      </w:r>
    </w:p>
    <w:p w:rsidR="00483B9C" w:rsidRPr="00F923CF" w:rsidRDefault="00483B9C" w:rsidP="00483B9C">
      <w:pPr>
        <w:autoSpaceDE w:val="0"/>
        <w:autoSpaceDN w:val="0"/>
        <w:adjustRightInd w:val="0"/>
        <w:spacing w:after="120"/>
        <w:jc w:val="center"/>
        <w:rPr>
          <w:rFonts w:cs="Arial"/>
          <w:color w:val="auto"/>
          <w:lang w:eastAsia="sr-Latn-CS"/>
        </w:rPr>
      </w:pPr>
      <w:r>
        <w:rPr>
          <w:rFonts w:cs="Arial"/>
          <w:noProof/>
          <w:color w:val="auto"/>
          <w:lang w:val="en-US"/>
        </w:rPr>
        <w:drawing>
          <wp:inline distT="0" distB="0" distL="0" distR="0">
            <wp:extent cx="5406887" cy="3483943"/>
            <wp:effectExtent l="19050" t="0" r="3313" b="0"/>
            <wp:docPr id="79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b="51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6887" cy="34839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3B9C" w:rsidRDefault="00483B9C" w:rsidP="00483B9C">
      <w:pPr>
        <w:autoSpaceDE w:val="0"/>
        <w:autoSpaceDN w:val="0"/>
        <w:adjustRightInd w:val="0"/>
        <w:spacing w:after="120"/>
        <w:jc w:val="center"/>
        <w:rPr>
          <w:rFonts w:cs="Arial"/>
          <w:color w:val="auto"/>
          <w:lang w:eastAsia="sr-Latn-CS"/>
        </w:rPr>
      </w:pPr>
      <w:r>
        <w:rPr>
          <w:rFonts w:cs="Arial"/>
          <w:noProof/>
          <w:color w:val="auto"/>
          <w:lang w:val="en-US"/>
        </w:rPr>
        <w:drawing>
          <wp:inline distT="0" distB="0" distL="0" distR="0">
            <wp:extent cx="4277801" cy="2942463"/>
            <wp:effectExtent l="19050" t="0" r="8449" b="0"/>
            <wp:docPr id="6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b="21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0264" cy="29441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3B9C" w:rsidRDefault="00483B9C" w:rsidP="00483B9C">
      <w:pPr>
        <w:autoSpaceDE w:val="0"/>
        <w:autoSpaceDN w:val="0"/>
        <w:adjustRightInd w:val="0"/>
        <w:spacing w:before="0"/>
        <w:jc w:val="center"/>
        <w:rPr>
          <w:rFonts w:cs="Arial"/>
          <w:i/>
          <w:color w:val="auto"/>
          <w:lang w:val="sr-Latn-CS" w:eastAsia="sr-Latn-CS"/>
        </w:rPr>
      </w:pPr>
      <w:r>
        <w:rPr>
          <w:rFonts w:cs="Arial"/>
          <w:i/>
          <w:color w:val="auto"/>
          <w:lang w:val="sr-Latn-CS" w:eastAsia="sr-Latn-CS"/>
        </w:rPr>
        <w:t>Слика</w:t>
      </w:r>
      <w:r w:rsidRPr="008E3F16">
        <w:rPr>
          <w:rFonts w:cs="Arial"/>
          <w:i/>
          <w:color w:val="auto"/>
          <w:lang w:val="sr-Latn-CS" w:eastAsia="sr-Latn-CS"/>
        </w:rPr>
        <w:t xml:space="preserve"> 2</w:t>
      </w:r>
      <w:r>
        <w:rPr>
          <w:rFonts w:cs="Arial"/>
          <w:i/>
          <w:color w:val="auto"/>
          <w:lang w:eastAsia="sr-Latn-CS"/>
        </w:rPr>
        <w:t>3:</w:t>
      </w:r>
      <w:r w:rsidRPr="008E3F16">
        <w:rPr>
          <w:rFonts w:cs="Arial"/>
          <w:i/>
          <w:color w:val="auto"/>
          <w:lang w:val="sr-Latn-CS" w:eastAsia="sr-Latn-CS"/>
        </w:rPr>
        <w:t xml:space="preserve"> </w:t>
      </w:r>
      <w:r>
        <w:rPr>
          <w:rFonts w:cs="Arial"/>
          <w:i/>
          <w:color w:val="auto"/>
          <w:lang w:val="sr-Latn-CS" w:eastAsia="sr-Latn-CS"/>
        </w:rPr>
        <w:t xml:space="preserve"> Убацивање</w:t>
      </w:r>
      <w:r w:rsidRPr="008E3F16">
        <w:rPr>
          <w:rFonts w:cs="Arial"/>
          <w:i/>
          <w:color w:val="auto"/>
          <w:lang w:val="sr-Latn-CS" w:eastAsia="sr-Latn-CS"/>
        </w:rPr>
        <w:t xml:space="preserve"> </w:t>
      </w:r>
      <w:r>
        <w:rPr>
          <w:rFonts w:cs="Arial"/>
          <w:i/>
          <w:color w:val="auto"/>
          <w:lang w:val="sr-Latn-CS" w:eastAsia="sr-Latn-CS"/>
        </w:rPr>
        <w:t>мултимедије</w:t>
      </w:r>
      <w:r w:rsidRPr="00F62656">
        <w:rPr>
          <w:rFonts w:cs="Arial"/>
          <w:i/>
          <w:color w:val="auto"/>
          <w:lang w:val="sr-Latn-CS" w:eastAsia="sr-Latn-CS"/>
        </w:rPr>
        <w:t xml:space="preserve"> </w:t>
      </w:r>
      <w:r>
        <w:rPr>
          <w:rFonts w:cs="Arial"/>
          <w:i/>
          <w:color w:val="auto"/>
          <w:lang w:val="sr-Latn-CS" w:eastAsia="sr-Latn-CS"/>
        </w:rPr>
        <w:t>у</w:t>
      </w:r>
      <w:r w:rsidRPr="00F62656">
        <w:rPr>
          <w:rFonts w:cs="Arial"/>
          <w:i/>
          <w:color w:val="auto"/>
          <w:lang w:val="sr-Latn-CS" w:eastAsia="sr-Latn-CS"/>
        </w:rPr>
        <w:t xml:space="preserve"> </w:t>
      </w:r>
      <w:r>
        <w:rPr>
          <w:rFonts w:cs="Arial"/>
          <w:i/>
          <w:color w:val="auto"/>
          <w:lang w:val="sr-Latn-CS" w:eastAsia="sr-Latn-CS"/>
        </w:rPr>
        <w:t>документ</w:t>
      </w:r>
    </w:p>
    <w:p w:rsidR="00483B9C" w:rsidRPr="00F923CF" w:rsidRDefault="00483B9C" w:rsidP="00483B9C">
      <w:pPr>
        <w:autoSpaceDE w:val="0"/>
        <w:autoSpaceDN w:val="0"/>
        <w:adjustRightInd w:val="0"/>
        <w:spacing w:before="0"/>
        <w:jc w:val="center"/>
        <w:rPr>
          <w:rFonts w:cs="Arial"/>
          <w:i/>
          <w:color w:val="auto"/>
          <w:lang w:eastAsia="sr-Latn-CS"/>
        </w:rPr>
      </w:pPr>
    </w:p>
    <w:p w:rsidR="00483B9C" w:rsidRDefault="00483B9C" w:rsidP="00483B9C">
      <w:pPr>
        <w:autoSpaceDE w:val="0"/>
        <w:autoSpaceDN w:val="0"/>
        <w:adjustRightInd w:val="0"/>
        <w:spacing w:before="0"/>
        <w:jc w:val="center"/>
        <w:rPr>
          <w:rFonts w:cs="Arial"/>
          <w:i/>
          <w:noProof/>
          <w:color w:val="auto"/>
        </w:rPr>
      </w:pPr>
      <w:r>
        <w:rPr>
          <w:rFonts w:cs="Arial"/>
          <w:i/>
          <w:noProof/>
          <w:color w:val="auto"/>
          <w:lang w:val="en-US"/>
        </w:rPr>
        <w:lastRenderedPageBreak/>
        <w:drawing>
          <wp:inline distT="0" distB="0" distL="0" distR="0">
            <wp:extent cx="3219128" cy="1256306"/>
            <wp:effectExtent l="19050" t="0" r="322" b="0"/>
            <wp:docPr id="81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3461" cy="12579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cs="Arial"/>
          <w:i/>
          <w:noProof/>
          <w:color w:val="auto"/>
          <w:lang w:val="en-US"/>
        </w:rPr>
        <w:t xml:space="preserve"> </w:t>
      </w:r>
    </w:p>
    <w:p w:rsidR="00483B9C" w:rsidRDefault="00483B9C" w:rsidP="00483B9C">
      <w:pPr>
        <w:autoSpaceDE w:val="0"/>
        <w:autoSpaceDN w:val="0"/>
        <w:adjustRightInd w:val="0"/>
        <w:spacing w:before="0"/>
        <w:jc w:val="center"/>
        <w:rPr>
          <w:rFonts w:cs="Arial"/>
          <w:i/>
          <w:noProof/>
          <w:color w:val="auto"/>
        </w:rPr>
      </w:pPr>
    </w:p>
    <w:p w:rsidR="00483B9C" w:rsidRPr="00F923CF" w:rsidRDefault="00483B9C" w:rsidP="00483B9C">
      <w:pPr>
        <w:autoSpaceDE w:val="0"/>
        <w:autoSpaceDN w:val="0"/>
        <w:adjustRightInd w:val="0"/>
        <w:spacing w:before="0"/>
        <w:jc w:val="center"/>
        <w:rPr>
          <w:rFonts w:cs="Arial"/>
          <w:i/>
          <w:color w:val="auto"/>
          <w:lang w:eastAsia="sr-Latn-CS"/>
        </w:rPr>
      </w:pPr>
      <w:r>
        <w:rPr>
          <w:rFonts w:cs="Arial"/>
          <w:i/>
          <w:noProof/>
          <w:color w:val="auto"/>
          <w:lang w:val="en-US"/>
        </w:rPr>
        <w:drawing>
          <wp:inline distT="0" distB="0" distL="0" distR="0">
            <wp:extent cx="5634328" cy="1581817"/>
            <wp:effectExtent l="19050" t="0" r="4472" b="0"/>
            <wp:docPr id="7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r="51826" b="758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1123" cy="1583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3B9C" w:rsidRPr="00A70AE6" w:rsidRDefault="00483B9C" w:rsidP="00483B9C">
      <w:pPr>
        <w:autoSpaceDE w:val="0"/>
        <w:autoSpaceDN w:val="0"/>
        <w:adjustRightInd w:val="0"/>
        <w:spacing w:after="60"/>
        <w:jc w:val="center"/>
        <w:rPr>
          <w:rFonts w:cs="Arial"/>
          <w:i/>
          <w:color w:val="auto"/>
          <w:lang w:val="sr-Latn-CS" w:eastAsia="sr-Latn-CS"/>
        </w:rPr>
      </w:pPr>
      <w:r>
        <w:rPr>
          <w:rFonts w:cs="Arial"/>
          <w:color w:val="auto"/>
          <w:lang w:val="sr-Latn-CS" w:eastAsia="sr-Latn-CS"/>
        </w:rPr>
        <w:t xml:space="preserve">    </w:t>
      </w:r>
      <w:r>
        <w:rPr>
          <w:rFonts w:cs="Arial"/>
          <w:i/>
          <w:color w:val="auto"/>
          <w:lang w:val="sr-Latn-CS" w:eastAsia="sr-Latn-CS"/>
        </w:rPr>
        <w:t>Слика</w:t>
      </w:r>
      <w:r w:rsidRPr="00A70AE6">
        <w:rPr>
          <w:rFonts w:cs="Arial"/>
          <w:i/>
          <w:color w:val="auto"/>
          <w:lang w:val="sr-Latn-CS" w:eastAsia="sr-Latn-CS"/>
        </w:rPr>
        <w:t xml:space="preserve"> 2</w:t>
      </w:r>
      <w:r>
        <w:rPr>
          <w:rFonts w:cs="Arial"/>
          <w:i/>
          <w:color w:val="auto"/>
          <w:lang w:eastAsia="sr-Latn-CS"/>
        </w:rPr>
        <w:t>4:</w:t>
      </w:r>
      <w:r w:rsidRPr="00A70AE6">
        <w:rPr>
          <w:rFonts w:cs="Arial"/>
          <w:i/>
          <w:color w:val="auto"/>
          <w:lang w:val="sr-Latn-CS" w:eastAsia="sr-Latn-CS"/>
        </w:rPr>
        <w:t xml:space="preserve">  </w:t>
      </w:r>
      <w:r>
        <w:rPr>
          <w:rFonts w:cs="Arial"/>
          <w:i/>
          <w:color w:val="auto"/>
          <w:lang w:val="sr-Latn-CS" w:eastAsia="sr-Latn-CS"/>
        </w:rPr>
        <w:t>Емитовање</w:t>
      </w:r>
      <w:r w:rsidRPr="00A70AE6">
        <w:rPr>
          <w:rFonts w:cs="Arial"/>
          <w:i/>
          <w:color w:val="auto"/>
          <w:lang w:val="sr-Latn-CS" w:eastAsia="sr-Latn-CS"/>
        </w:rPr>
        <w:t xml:space="preserve"> </w:t>
      </w:r>
      <w:r>
        <w:rPr>
          <w:rFonts w:cs="Arial"/>
          <w:i/>
          <w:color w:val="auto"/>
          <w:lang w:val="sr-Latn-CS" w:eastAsia="sr-Latn-CS"/>
        </w:rPr>
        <w:t>секвенце аутоматски</w:t>
      </w:r>
      <w:r w:rsidRPr="00A70AE6">
        <w:rPr>
          <w:rFonts w:cs="Arial"/>
          <w:i/>
          <w:color w:val="auto"/>
          <w:lang w:val="sr-Latn-CS" w:eastAsia="sr-Latn-CS"/>
        </w:rPr>
        <w:t xml:space="preserve"> </w:t>
      </w:r>
      <w:r>
        <w:rPr>
          <w:rFonts w:cs="Arial"/>
          <w:i/>
          <w:color w:val="auto"/>
          <w:lang w:val="sr-Latn-CS" w:eastAsia="sr-Latn-CS"/>
        </w:rPr>
        <w:t>по</w:t>
      </w:r>
      <w:r w:rsidRPr="00A70AE6">
        <w:rPr>
          <w:rFonts w:cs="Arial"/>
          <w:i/>
          <w:color w:val="auto"/>
          <w:lang w:val="sr-Latn-CS" w:eastAsia="sr-Latn-CS"/>
        </w:rPr>
        <w:t xml:space="preserve"> </w:t>
      </w:r>
      <w:r>
        <w:rPr>
          <w:rFonts w:cs="Arial"/>
          <w:i/>
          <w:color w:val="auto"/>
          <w:lang w:val="sr-Latn-CS" w:eastAsia="sr-Latn-CS"/>
        </w:rPr>
        <w:t>отварању</w:t>
      </w:r>
      <w:r w:rsidRPr="00A70AE6">
        <w:rPr>
          <w:rFonts w:cs="Arial"/>
          <w:i/>
          <w:color w:val="auto"/>
          <w:lang w:val="sr-Latn-CS" w:eastAsia="sr-Latn-CS"/>
        </w:rPr>
        <w:t xml:space="preserve"> </w:t>
      </w:r>
      <w:r>
        <w:rPr>
          <w:rFonts w:cs="Arial"/>
          <w:i/>
          <w:color w:val="auto"/>
          <w:lang w:val="sr-Latn-CS" w:eastAsia="sr-Latn-CS"/>
        </w:rPr>
        <w:t>слајда</w:t>
      </w:r>
      <w:r w:rsidRPr="00A70AE6">
        <w:rPr>
          <w:rFonts w:cs="Arial"/>
          <w:i/>
          <w:color w:val="auto"/>
          <w:lang w:val="sr-Latn-CS" w:eastAsia="sr-Latn-CS"/>
        </w:rPr>
        <w:t xml:space="preserve"> </w:t>
      </w:r>
      <w:r>
        <w:rPr>
          <w:rFonts w:cs="Arial"/>
          <w:i/>
          <w:color w:val="auto"/>
          <w:lang w:val="sr-Latn-CS" w:eastAsia="sr-Latn-CS"/>
        </w:rPr>
        <w:t>или</w:t>
      </w:r>
      <w:r w:rsidRPr="00A70AE6">
        <w:rPr>
          <w:rFonts w:cs="Arial"/>
          <w:i/>
          <w:color w:val="auto"/>
          <w:lang w:val="sr-Latn-CS" w:eastAsia="sr-Latn-CS"/>
        </w:rPr>
        <w:t xml:space="preserve"> </w:t>
      </w:r>
      <w:r>
        <w:rPr>
          <w:rFonts w:cs="Arial"/>
          <w:i/>
          <w:color w:val="auto"/>
          <w:lang w:val="sr-Latn-CS" w:eastAsia="sr-Latn-CS"/>
        </w:rPr>
        <w:t>ручно</w:t>
      </w:r>
      <w:r w:rsidRPr="00A70AE6">
        <w:rPr>
          <w:rFonts w:cs="Arial"/>
          <w:i/>
          <w:color w:val="auto"/>
          <w:lang w:val="sr-Latn-CS" w:eastAsia="sr-Latn-CS"/>
        </w:rPr>
        <w:t xml:space="preserve"> </w:t>
      </w:r>
      <w:r>
        <w:rPr>
          <w:rFonts w:cs="Arial"/>
          <w:i/>
          <w:color w:val="auto"/>
          <w:lang w:val="sr-Latn-CS" w:eastAsia="sr-Latn-CS"/>
        </w:rPr>
        <w:t>на</w:t>
      </w:r>
      <w:r w:rsidRPr="00A70AE6">
        <w:rPr>
          <w:rFonts w:cs="Arial"/>
          <w:i/>
          <w:color w:val="auto"/>
          <w:lang w:val="sr-Latn-CS" w:eastAsia="sr-Latn-CS"/>
        </w:rPr>
        <w:t xml:space="preserve"> </w:t>
      </w:r>
      <w:r>
        <w:rPr>
          <w:rFonts w:cs="Arial"/>
          <w:i/>
          <w:color w:val="auto"/>
          <w:lang w:val="sr-Latn-CS" w:eastAsia="sr-Latn-CS"/>
        </w:rPr>
        <w:t>клик</w:t>
      </w:r>
      <w:r w:rsidRPr="00A70AE6">
        <w:rPr>
          <w:rFonts w:cs="Arial"/>
          <w:i/>
          <w:color w:val="auto"/>
          <w:lang w:val="sr-Latn-CS" w:eastAsia="sr-Latn-CS"/>
        </w:rPr>
        <w:t xml:space="preserve"> </w:t>
      </w:r>
      <w:r>
        <w:rPr>
          <w:rFonts w:cs="Arial"/>
          <w:i/>
          <w:color w:val="auto"/>
          <w:lang w:val="sr-Latn-CS" w:eastAsia="sr-Latn-CS"/>
        </w:rPr>
        <w:t>мишем</w:t>
      </w:r>
    </w:p>
    <w:p w:rsidR="00483B9C" w:rsidRDefault="00483B9C" w:rsidP="00483B9C">
      <w:pPr>
        <w:autoSpaceDE w:val="0"/>
        <w:autoSpaceDN w:val="0"/>
        <w:adjustRightInd w:val="0"/>
        <w:spacing w:before="0"/>
        <w:ind w:firstLine="720"/>
        <w:rPr>
          <w:rFonts w:cs="Arial"/>
          <w:color w:val="auto"/>
          <w:lang w:val="sr-Latn-CS" w:eastAsia="sr-Latn-CS"/>
        </w:rPr>
      </w:pPr>
    </w:p>
    <w:p w:rsidR="00483B9C" w:rsidRPr="00B11CD0" w:rsidRDefault="00483B9C" w:rsidP="00483B9C">
      <w:pPr>
        <w:autoSpaceDE w:val="0"/>
        <w:autoSpaceDN w:val="0"/>
        <w:adjustRightInd w:val="0"/>
        <w:spacing w:before="0"/>
        <w:ind w:firstLine="720"/>
        <w:rPr>
          <w:rFonts w:cs="Arial"/>
          <w:color w:val="auto"/>
          <w:lang w:val="sr-Latn-CS" w:eastAsia="sr-Latn-CS"/>
        </w:rPr>
      </w:pPr>
      <w:r>
        <w:rPr>
          <w:rFonts w:cs="Arial"/>
          <w:color w:val="auto"/>
          <w:lang w:val="sr-Latn-CS" w:eastAsia="sr-Latn-CS"/>
        </w:rPr>
        <w:t>На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крају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одговорити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на питање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ли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секвенца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емитује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аутоматски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отварању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слајда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или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ручно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клик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мишем</w:t>
      </w:r>
      <w:r w:rsidRPr="00B11CD0">
        <w:rPr>
          <w:rFonts w:cs="Arial"/>
          <w:color w:val="auto"/>
          <w:lang w:val="sr-Latn-CS" w:eastAsia="sr-Latn-CS"/>
        </w:rPr>
        <w:t xml:space="preserve">. </w:t>
      </w:r>
      <w:r>
        <w:rPr>
          <w:rFonts w:cs="Arial"/>
          <w:color w:val="auto"/>
          <w:lang w:val="sr-Latn-CS" w:eastAsia="sr-Latn-CS"/>
        </w:rPr>
        <w:t>Ако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је постављен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неки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видео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запис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види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његова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прва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сличица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која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може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уређивати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као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било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који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објекат</w:t>
      </w:r>
      <w:r w:rsidRPr="00B11CD0">
        <w:rPr>
          <w:rFonts w:cs="Arial"/>
          <w:color w:val="auto"/>
          <w:lang w:val="sr-Latn-CS" w:eastAsia="sr-Latn-CS"/>
        </w:rPr>
        <w:t>.</w:t>
      </w:r>
      <w:r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en-US" w:eastAsia="sr-Latn-CS"/>
        </w:rPr>
        <w:t>Le</w:t>
      </w:r>
      <w:r>
        <w:rPr>
          <w:rFonts w:cs="Arial"/>
          <w:color w:val="auto"/>
          <w:lang w:eastAsia="sr-Latn-CS"/>
        </w:rPr>
        <w:t>вим</w:t>
      </w:r>
      <w:r>
        <w:rPr>
          <w:rFonts w:cs="Arial"/>
          <w:color w:val="auto"/>
          <w:lang w:val="sr-Latn-CS" w:eastAsia="sr-Latn-CS"/>
        </w:rPr>
        <w:t xml:space="preserve"> кликом миша на објекат звука, добија се </w:t>
      </w:r>
      <w:r>
        <w:rPr>
          <w:rFonts w:cs="Arial"/>
          <w:color w:val="auto"/>
          <w:lang w:eastAsia="sr-Latn-CS"/>
        </w:rPr>
        <w:t xml:space="preserve">контекстуални </w:t>
      </w:r>
      <w:r>
        <w:rPr>
          <w:rFonts w:cs="Arial"/>
          <w:color w:val="auto"/>
          <w:lang w:val="sr-Latn-CS" w:eastAsia="sr-Latn-CS"/>
        </w:rPr>
        <w:t>мени</w:t>
      </w:r>
      <w:r>
        <w:rPr>
          <w:rFonts w:cs="Arial"/>
          <w:color w:val="auto"/>
          <w:lang w:val="en-US" w:eastAsia="sr-Latn-CS"/>
        </w:rPr>
        <w:t xml:space="preserve"> </w:t>
      </w:r>
      <w:r w:rsidRPr="004B1F94">
        <w:rPr>
          <w:rFonts w:cs="Arial"/>
          <w:b/>
          <w:i/>
          <w:color w:val="auto"/>
          <w:lang w:val="en-US" w:eastAsia="sr-Latn-CS"/>
        </w:rPr>
        <w:t>Sound Tools</w:t>
      </w:r>
      <w:r>
        <w:rPr>
          <w:rFonts w:cs="Arial"/>
          <w:color w:val="auto"/>
          <w:lang w:val="en-U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приказан на слици 2</w:t>
      </w:r>
      <w:r>
        <w:rPr>
          <w:rFonts w:cs="Arial"/>
          <w:color w:val="auto"/>
          <w:lang w:eastAsia="sr-Latn-CS"/>
        </w:rPr>
        <w:t>4.</w:t>
      </w:r>
    </w:p>
    <w:p w:rsidR="00483B9C" w:rsidRDefault="00483B9C" w:rsidP="00483B9C">
      <w:pPr>
        <w:pStyle w:val="Heading3"/>
        <w:rPr>
          <w:lang w:eastAsia="sr-Latn-CS"/>
        </w:rPr>
      </w:pPr>
      <w:bookmarkStart w:id="8" w:name="_Toc263014801"/>
      <w:bookmarkStart w:id="9" w:name="_Toc439240694"/>
      <w:bookmarkStart w:id="10" w:name="_Toc462434176"/>
      <w:bookmarkStart w:id="11" w:name="_Toc462584321"/>
      <w:bookmarkStart w:id="12" w:name="_Toc505525780"/>
      <w:r>
        <w:rPr>
          <w:lang w:eastAsia="sr-Latn-CS"/>
        </w:rPr>
        <w:t>Контролни</w:t>
      </w:r>
      <w:r w:rsidRPr="002D75F4">
        <w:rPr>
          <w:lang w:val="sr-Latn-CS" w:eastAsia="sr-Latn-CS"/>
        </w:rPr>
        <w:t xml:space="preserve"> </w:t>
      </w:r>
      <w:r>
        <w:rPr>
          <w:lang w:eastAsia="sr-Latn-CS"/>
        </w:rPr>
        <w:t>преглед</w:t>
      </w:r>
      <w:r w:rsidRPr="002D75F4">
        <w:rPr>
          <w:lang w:val="sr-Latn-CS" w:eastAsia="sr-Latn-CS"/>
        </w:rPr>
        <w:t xml:space="preserve"> </w:t>
      </w:r>
      <w:r>
        <w:rPr>
          <w:lang w:eastAsia="sr-Latn-CS"/>
        </w:rPr>
        <w:t>резултата</w:t>
      </w:r>
      <w:bookmarkEnd w:id="8"/>
      <w:bookmarkEnd w:id="9"/>
      <w:bookmarkEnd w:id="10"/>
      <w:bookmarkEnd w:id="11"/>
      <w:bookmarkEnd w:id="12"/>
    </w:p>
    <w:p w:rsidR="00483B9C" w:rsidRDefault="00483B9C" w:rsidP="00483B9C">
      <w:pPr>
        <w:autoSpaceDE w:val="0"/>
        <w:autoSpaceDN w:val="0"/>
        <w:adjustRightInd w:val="0"/>
        <w:spacing w:before="0"/>
        <w:rPr>
          <w:rFonts w:cs="Arial"/>
          <w:color w:val="auto"/>
          <w:lang w:eastAsia="sr-Latn-CS"/>
        </w:rPr>
      </w:pPr>
      <w:r>
        <w:rPr>
          <w:rFonts w:cs="Arial"/>
          <w:color w:val="auto"/>
          <w:lang w:val="sr-Latn-CS" w:eastAsia="sr-Latn-CS"/>
        </w:rPr>
        <w:t>Иако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постоји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још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много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алатки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за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уређење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садржаја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понашање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слајдова</w:t>
      </w:r>
      <w:r w:rsidRPr="00B11CD0">
        <w:rPr>
          <w:rFonts w:cs="Arial"/>
          <w:color w:val="auto"/>
          <w:lang w:val="sr-Latn-CS" w:eastAsia="sr-Latn-CS"/>
        </w:rPr>
        <w:t xml:space="preserve">, </w:t>
      </w:r>
      <w:r>
        <w:rPr>
          <w:rFonts w:cs="Arial"/>
          <w:color w:val="auto"/>
          <w:lang w:val="sr-Latn-CS" w:eastAsia="sr-Latn-CS"/>
        </w:rPr>
        <w:t>многе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успешне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презентације су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направљене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техникама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које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превазилазе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сада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изложени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материјал</w:t>
      </w:r>
      <w:r w:rsidRPr="00B11CD0">
        <w:rPr>
          <w:rFonts w:cs="Arial"/>
          <w:color w:val="auto"/>
          <w:lang w:val="sr-Latn-CS" w:eastAsia="sr-Latn-CS"/>
        </w:rPr>
        <w:t xml:space="preserve">. </w:t>
      </w:r>
      <w:r>
        <w:rPr>
          <w:rFonts w:cs="Arial"/>
          <w:color w:val="auto"/>
          <w:lang w:val="sr-Latn-CS" w:eastAsia="sr-Latn-CS"/>
        </w:rPr>
        <w:t>Презентација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може додатно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улепшати</w:t>
      </w:r>
      <w:r w:rsidRPr="00B11CD0">
        <w:rPr>
          <w:rFonts w:cs="Arial"/>
          <w:color w:val="auto"/>
          <w:lang w:val="sr-Latn-CS" w:eastAsia="sr-Latn-CS"/>
        </w:rPr>
        <w:t xml:space="preserve">, </w:t>
      </w:r>
      <w:r>
        <w:rPr>
          <w:rFonts w:cs="Arial"/>
          <w:color w:val="auto"/>
          <w:lang w:val="sr-Latn-CS" w:eastAsia="sr-Latn-CS"/>
        </w:rPr>
        <w:t>али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тога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треба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испитати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презентацију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која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је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формирана</w:t>
      </w:r>
      <w:r w:rsidRPr="00B11CD0">
        <w:rPr>
          <w:rFonts w:cs="Arial"/>
          <w:color w:val="auto"/>
          <w:lang w:val="sr-Latn-CS" w:eastAsia="sr-Latn-CS"/>
        </w:rPr>
        <w:t>.</w:t>
      </w:r>
    </w:p>
    <w:p w:rsidR="00483B9C" w:rsidRDefault="00483B9C" w:rsidP="00483B9C">
      <w:pPr>
        <w:autoSpaceDE w:val="0"/>
        <w:autoSpaceDN w:val="0"/>
        <w:adjustRightInd w:val="0"/>
        <w:spacing w:after="120"/>
        <w:jc w:val="center"/>
        <w:rPr>
          <w:rFonts w:cs="Arial"/>
          <w:i/>
          <w:color w:val="auto"/>
          <w:lang w:eastAsia="sr-Latn-CS"/>
        </w:rPr>
      </w:pPr>
      <w:r>
        <w:rPr>
          <w:noProof/>
          <w:lang w:val="en-US"/>
        </w:rPr>
        <w:drawing>
          <wp:inline distT="0" distB="0" distL="0" distR="0">
            <wp:extent cx="5685155" cy="3045460"/>
            <wp:effectExtent l="19050" t="0" r="0" b="0"/>
            <wp:docPr id="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b="47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5155" cy="3045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3B9C" w:rsidRDefault="00483B9C" w:rsidP="00483B9C">
      <w:pPr>
        <w:autoSpaceDE w:val="0"/>
        <w:autoSpaceDN w:val="0"/>
        <w:adjustRightInd w:val="0"/>
        <w:spacing w:before="0"/>
        <w:jc w:val="center"/>
        <w:rPr>
          <w:rFonts w:cs="Arial"/>
          <w:i/>
          <w:color w:val="auto"/>
          <w:lang w:eastAsia="sr-Latn-CS"/>
        </w:rPr>
      </w:pPr>
      <w:r>
        <w:rPr>
          <w:rFonts w:cs="Arial"/>
          <w:i/>
          <w:color w:val="auto"/>
          <w:lang w:val="sr-Latn-CS" w:eastAsia="sr-Latn-CS"/>
        </w:rPr>
        <w:t>Слика</w:t>
      </w:r>
      <w:r w:rsidRPr="001D3D74">
        <w:rPr>
          <w:rFonts w:cs="Arial"/>
          <w:i/>
          <w:color w:val="auto"/>
          <w:lang w:val="sr-Latn-CS" w:eastAsia="sr-Latn-CS"/>
        </w:rPr>
        <w:t xml:space="preserve"> </w:t>
      </w:r>
      <w:r>
        <w:rPr>
          <w:rFonts w:cs="Arial"/>
          <w:i/>
          <w:color w:val="auto"/>
          <w:lang w:val="sr-Latn-CS" w:eastAsia="sr-Latn-CS"/>
        </w:rPr>
        <w:t>2</w:t>
      </w:r>
      <w:r>
        <w:rPr>
          <w:rFonts w:cs="Arial"/>
          <w:i/>
          <w:color w:val="auto"/>
          <w:lang w:eastAsia="sr-Latn-CS"/>
        </w:rPr>
        <w:t>5:</w:t>
      </w:r>
      <w:r>
        <w:rPr>
          <w:rFonts w:cs="Arial"/>
          <w:i/>
          <w:color w:val="auto"/>
          <w:lang w:val="sr-Latn-CS" w:eastAsia="sr-Latn-CS"/>
        </w:rPr>
        <w:t xml:space="preserve"> </w:t>
      </w:r>
      <w:r w:rsidRPr="001D3D74">
        <w:rPr>
          <w:rFonts w:cs="Arial"/>
          <w:i/>
          <w:color w:val="auto"/>
          <w:lang w:val="sr-Latn-CS" w:eastAsia="sr-Latn-CS"/>
        </w:rPr>
        <w:t xml:space="preserve"> </w:t>
      </w:r>
      <w:r>
        <w:rPr>
          <w:rFonts w:cs="Arial"/>
          <w:i/>
          <w:color w:val="auto"/>
          <w:lang w:val="sr-Latn-CS" w:eastAsia="sr-Latn-CS"/>
        </w:rPr>
        <w:t>Изглед</w:t>
      </w:r>
      <w:r w:rsidRPr="001D3D74">
        <w:rPr>
          <w:rFonts w:cs="Arial"/>
          <w:i/>
          <w:color w:val="auto"/>
          <w:lang w:val="sr-Latn-CS" w:eastAsia="sr-Latn-CS"/>
        </w:rPr>
        <w:t xml:space="preserve"> </w:t>
      </w:r>
      <w:r>
        <w:rPr>
          <w:rFonts w:cs="Arial"/>
          <w:i/>
          <w:color w:val="auto"/>
          <w:lang w:val="sr-Latn-CS" w:eastAsia="sr-Latn-CS"/>
        </w:rPr>
        <w:t>оквира</w:t>
      </w:r>
      <w:r w:rsidRPr="001D3D74">
        <w:rPr>
          <w:rFonts w:cs="Arial"/>
          <w:i/>
          <w:color w:val="auto"/>
          <w:lang w:val="sr-Latn-CS" w:eastAsia="sr-Latn-CS"/>
        </w:rPr>
        <w:t xml:space="preserve"> Slide Sorter</w:t>
      </w:r>
    </w:p>
    <w:p w:rsidR="00483B9C" w:rsidRPr="00F923CF" w:rsidRDefault="00483B9C" w:rsidP="00483B9C">
      <w:pPr>
        <w:autoSpaceDE w:val="0"/>
        <w:autoSpaceDN w:val="0"/>
        <w:adjustRightInd w:val="0"/>
        <w:spacing w:before="0"/>
        <w:jc w:val="center"/>
        <w:rPr>
          <w:rFonts w:cs="Arial"/>
          <w:i/>
          <w:color w:val="auto"/>
          <w:lang w:eastAsia="sr-Latn-CS"/>
        </w:rPr>
      </w:pPr>
    </w:p>
    <w:p w:rsidR="00483B9C" w:rsidRPr="00B11CD0" w:rsidRDefault="00483B9C" w:rsidP="00483B9C">
      <w:pPr>
        <w:autoSpaceDE w:val="0"/>
        <w:autoSpaceDN w:val="0"/>
        <w:adjustRightInd w:val="0"/>
        <w:spacing w:before="0"/>
        <w:ind w:firstLine="720"/>
        <w:rPr>
          <w:rFonts w:cs="Arial"/>
          <w:color w:val="auto"/>
          <w:lang w:val="sr-Latn-CS" w:eastAsia="sr-Latn-CS"/>
        </w:rPr>
      </w:pPr>
      <w:r>
        <w:rPr>
          <w:rFonts w:cs="Arial"/>
          <w:color w:val="auto"/>
          <w:lang w:val="sr-Latn-CS" w:eastAsia="sr-Latn-CS"/>
        </w:rPr>
        <w:t>Зато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треба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прећи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наменски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поглед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 w:rsidRPr="00077110">
        <w:rPr>
          <w:rFonts w:cs="Arial"/>
          <w:b/>
          <w:i/>
          <w:color w:val="auto"/>
          <w:lang w:val="sr-Latn-CS" w:eastAsia="sr-Latn-CS"/>
        </w:rPr>
        <w:t>Slide Sorter View</w:t>
      </w:r>
      <w:r w:rsidRPr="00B11CD0">
        <w:rPr>
          <w:rFonts w:cs="Arial"/>
          <w:color w:val="auto"/>
          <w:lang w:val="sr-Latn-CS" w:eastAsia="sr-Latn-CS"/>
        </w:rPr>
        <w:t xml:space="preserve">, </w:t>
      </w:r>
      <w:r>
        <w:rPr>
          <w:rFonts w:cs="Arial"/>
          <w:color w:val="auto"/>
          <w:lang w:val="sr-Latn-CS" w:eastAsia="sr-Latn-CS"/>
        </w:rPr>
        <w:t>кликом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тастер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доњем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десном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углу прозора</w:t>
      </w:r>
      <w:r>
        <w:rPr>
          <w:rFonts w:cs="Arial"/>
          <w:color w:val="auto"/>
          <w:lang w:eastAsia="sr-Latn-CS"/>
        </w:rPr>
        <w:t xml:space="preserve"> </w:t>
      </w:r>
      <w:r w:rsidRPr="00B11CD0">
        <w:rPr>
          <w:rFonts w:cs="Arial"/>
          <w:color w:val="auto"/>
          <w:lang w:val="sr-Latn-CS" w:eastAsia="sr-Latn-CS"/>
        </w:rPr>
        <w:t>(</w:t>
      </w:r>
      <w:r>
        <w:rPr>
          <w:rFonts w:cs="Arial"/>
          <w:color w:val="auto"/>
          <w:lang w:eastAsia="sr-Latn-CS"/>
        </w:rPr>
        <w:t>с</w:t>
      </w:r>
      <w:r>
        <w:rPr>
          <w:rFonts w:cs="Arial"/>
          <w:color w:val="auto"/>
          <w:lang w:val="sr-Latn-CS" w:eastAsia="sr-Latn-CS"/>
        </w:rPr>
        <w:t>лика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2</w:t>
      </w:r>
      <w:r>
        <w:rPr>
          <w:rFonts w:cs="Arial"/>
          <w:color w:val="auto"/>
          <w:lang w:eastAsia="sr-Latn-CS"/>
        </w:rPr>
        <w:t>5</w:t>
      </w:r>
      <w:r w:rsidRPr="00B11CD0">
        <w:rPr>
          <w:rFonts w:cs="Arial"/>
          <w:color w:val="auto"/>
          <w:lang w:val="sr-Latn-CS" w:eastAsia="sr-Latn-CS"/>
        </w:rPr>
        <w:t xml:space="preserve">). </w:t>
      </w:r>
      <w:r>
        <w:rPr>
          <w:rFonts w:cs="Arial"/>
          <w:color w:val="auto"/>
          <w:lang w:val="sr-Latn-CS" w:eastAsia="sr-Latn-CS"/>
        </w:rPr>
        <w:t>Целу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радну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површину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ће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заузети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сличице слајдова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које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могу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зумирати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од</w:t>
      </w:r>
      <w:r w:rsidRPr="00B11CD0">
        <w:rPr>
          <w:rFonts w:cs="Arial"/>
          <w:color w:val="auto"/>
          <w:lang w:val="sr-Latn-CS" w:eastAsia="sr-Latn-CS"/>
        </w:rPr>
        <w:t xml:space="preserve"> 25% </w:t>
      </w:r>
      <w:r>
        <w:rPr>
          <w:rFonts w:cs="Arial"/>
          <w:color w:val="auto"/>
          <w:lang w:val="sr-Latn-CS" w:eastAsia="sr-Latn-CS"/>
        </w:rPr>
        <w:t>до</w:t>
      </w:r>
      <w:r w:rsidRPr="00B11CD0">
        <w:rPr>
          <w:rFonts w:cs="Arial"/>
          <w:color w:val="auto"/>
          <w:lang w:val="sr-Latn-CS" w:eastAsia="sr-Latn-CS"/>
        </w:rPr>
        <w:t xml:space="preserve"> 100%, </w:t>
      </w:r>
      <w:r>
        <w:rPr>
          <w:rFonts w:cs="Arial"/>
          <w:color w:val="auto"/>
          <w:lang w:val="sr-Latn-CS" w:eastAsia="sr-Latn-CS"/>
        </w:rPr>
        <w:t>што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је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углавном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довољно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за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читање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детаља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на слајдовима</w:t>
      </w:r>
      <w:r w:rsidRPr="00B11CD0">
        <w:rPr>
          <w:rFonts w:cs="Arial"/>
          <w:color w:val="auto"/>
          <w:lang w:val="sr-Latn-CS" w:eastAsia="sr-Latn-CS"/>
        </w:rPr>
        <w:t xml:space="preserve">. </w:t>
      </w:r>
      <w:r>
        <w:rPr>
          <w:rFonts w:cs="Arial"/>
          <w:color w:val="auto"/>
          <w:lang w:val="sr-Latn-CS" w:eastAsia="sr-Latn-CS"/>
        </w:rPr>
        <w:t>Прва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lastRenderedPageBreak/>
        <w:t>намена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овог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погледа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је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стекне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преглед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укупног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садржаја</w:t>
      </w:r>
      <w:r w:rsidRPr="00B11CD0">
        <w:rPr>
          <w:rFonts w:cs="Arial"/>
          <w:color w:val="auto"/>
          <w:lang w:val="sr-Latn-CS" w:eastAsia="sr-Latn-CS"/>
        </w:rPr>
        <w:t xml:space="preserve">. </w:t>
      </w:r>
      <w:r>
        <w:rPr>
          <w:rFonts w:cs="Arial"/>
          <w:color w:val="auto"/>
          <w:lang w:val="sr-Latn-CS" w:eastAsia="sr-Latn-CS"/>
        </w:rPr>
        <w:t>Овде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може мењати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текст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појединачном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слајду</w:t>
      </w:r>
      <w:r w:rsidRPr="00B11CD0">
        <w:rPr>
          <w:rFonts w:cs="Arial"/>
          <w:color w:val="auto"/>
          <w:lang w:val="sr-Latn-CS" w:eastAsia="sr-Latn-CS"/>
        </w:rPr>
        <w:t xml:space="preserve">. </w:t>
      </w:r>
      <w:r>
        <w:rPr>
          <w:rFonts w:cs="Arial"/>
          <w:color w:val="auto"/>
          <w:lang w:val="sr-Latn-CS" w:eastAsia="sr-Latn-CS"/>
        </w:rPr>
        <w:t>То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може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учинити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ако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дуплим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кликом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жељени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слајд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пређе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 xml:space="preserve">у </w:t>
      </w:r>
      <w:r w:rsidRPr="00527D3E">
        <w:rPr>
          <w:rFonts w:cs="Arial"/>
          <w:b/>
          <w:i/>
          <w:color w:val="auto"/>
          <w:lang w:val="sr-Latn-CS" w:eastAsia="sr-Latn-CS"/>
        </w:rPr>
        <w:t>Normal</w:t>
      </w:r>
      <w:r w:rsidRPr="008853B3">
        <w:rPr>
          <w:rFonts w:cs="Arial"/>
          <w:b/>
          <w:i/>
          <w:color w:val="auto"/>
          <w:lang w:val="sr-Latn-CS" w:eastAsia="sr-Latn-CS"/>
        </w:rPr>
        <w:t xml:space="preserve"> </w:t>
      </w:r>
      <w:r w:rsidRPr="006C01D5">
        <w:rPr>
          <w:rFonts w:cs="Arial"/>
          <w:b/>
          <w:i/>
          <w:color w:val="auto"/>
          <w:lang w:val="sr-Latn-CS" w:eastAsia="sr-Latn-CS"/>
        </w:rPr>
        <w:t>View</w:t>
      </w:r>
      <w:r w:rsidRPr="00B11CD0">
        <w:rPr>
          <w:rFonts w:cs="Arial"/>
          <w:color w:val="auto"/>
          <w:lang w:val="sr-Latn-CS" w:eastAsia="sr-Latn-CS"/>
        </w:rPr>
        <w:t xml:space="preserve">. </w:t>
      </w:r>
      <w:r w:rsidRPr="008853B3">
        <w:rPr>
          <w:rFonts w:cs="Arial"/>
          <w:b/>
          <w:i/>
          <w:color w:val="auto"/>
          <w:lang w:val="sr-Latn-CS" w:eastAsia="sr-Latn-CS"/>
        </w:rPr>
        <w:t>Slide Sorter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је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оптималан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за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извођење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разних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радњи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које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тичу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комплетног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садржаја презентације</w:t>
      </w:r>
      <w:r w:rsidRPr="00B11CD0">
        <w:rPr>
          <w:rFonts w:cs="Arial"/>
          <w:color w:val="auto"/>
          <w:lang w:val="sr-Latn-CS" w:eastAsia="sr-Latn-CS"/>
        </w:rPr>
        <w:t>.</w:t>
      </w:r>
    </w:p>
    <w:p w:rsidR="00483B9C" w:rsidRDefault="00483B9C" w:rsidP="00483B9C">
      <w:pPr>
        <w:autoSpaceDE w:val="0"/>
        <w:autoSpaceDN w:val="0"/>
        <w:adjustRightInd w:val="0"/>
        <w:spacing w:after="60"/>
        <w:jc w:val="center"/>
        <w:rPr>
          <w:rFonts w:cs="Arial"/>
          <w:color w:val="auto"/>
          <w:lang w:val="sr-Latn-CS" w:eastAsia="sr-Latn-CS"/>
        </w:rPr>
      </w:pPr>
      <w:r>
        <w:rPr>
          <w:rFonts w:cs="Arial"/>
          <w:color w:val="auto"/>
          <w:lang w:val="sr-Latn-CS" w:eastAsia="sr-Latn-CS"/>
        </w:rPr>
        <w:t xml:space="preserve">        </w:t>
      </w:r>
      <w:r>
        <w:rPr>
          <w:rFonts w:cs="Arial"/>
          <w:noProof/>
          <w:color w:val="auto"/>
          <w:lang w:val="en-US"/>
        </w:rPr>
        <w:drawing>
          <wp:inline distT="0" distB="0" distL="0" distR="0">
            <wp:extent cx="5351145" cy="2727325"/>
            <wp:effectExtent l="19050" t="0" r="1905" b="0"/>
            <wp:docPr id="84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r="39468" b="450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1145" cy="2727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3B9C" w:rsidRPr="001D3D74" w:rsidRDefault="00483B9C" w:rsidP="00483B9C">
      <w:pPr>
        <w:autoSpaceDE w:val="0"/>
        <w:autoSpaceDN w:val="0"/>
        <w:adjustRightInd w:val="0"/>
        <w:spacing w:before="0"/>
        <w:jc w:val="center"/>
        <w:rPr>
          <w:rFonts w:cs="Arial"/>
          <w:i/>
          <w:color w:val="auto"/>
          <w:lang w:val="sr-Latn-CS" w:eastAsia="sr-Latn-CS"/>
        </w:rPr>
      </w:pPr>
      <w:r>
        <w:rPr>
          <w:rFonts w:cs="Arial"/>
          <w:i/>
          <w:color w:val="auto"/>
          <w:lang w:val="sr-Latn-CS" w:eastAsia="sr-Latn-CS"/>
        </w:rPr>
        <w:t>Слика</w:t>
      </w:r>
      <w:r w:rsidRPr="001D3D74">
        <w:rPr>
          <w:rFonts w:cs="Arial"/>
          <w:i/>
          <w:color w:val="auto"/>
          <w:lang w:val="sr-Latn-CS" w:eastAsia="sr-Latn-CS"/>
        </w:rPr>
        <w:t xml:space="preserve"> </w:t>
      </w:r>
      <w:r>
        <w:rPr>
          <w:rFonts w:cs="Arial"/>
          <w:i/>
          <w:color w:val="auto"/>
          <w:lang w:val="sr-Latn-CS" w:eastAsia="sr-Latn-CS"/>
        </w:rPr>
        <w:t>2</w:t>
      </w:r>
      <w:r>
        <w:rPr>
          <w:rFonts w:cs="Arial"/>
          <w:i/>
          <w:color w:val="auto"/>
          <w:lang w:eastAsia="sr-Latn-CS"/>
        </w:rPr>
        <w:t>6:</w:t>
      </w:r>
      <w:r>
        <w:rPr>
          <w:rFonts w:cs="Arial"/>
          <w:i/>
          <w:color w:val="auto"/>
          <w:lang w:val="sr-Latn-CS" w:eastAsia="sr-Latn-CS"/>
        </w:rPr>
        <w:t xml:space="preserve"> </w:t>
      </w:r>
      <w:r w:rsidRPr="001D3D74">
        <w:rPr>
          <w:rFonts w:cs="Arial"/>
          <w:i/>
          <w:color w:val="auto"/>
          <w:lang w:val="sr-Latn-CS" w:eastAsia="sr-Latn-CS"/>
        </w:rPr>
        <w:t xml:space="preserve"> </w:t>
      </w:r>
      <w:r>
        <w:rPr>
          <w:rFonts w:cs="Arial"/>
          <w:i/>
          <w:color w:val="auto"/>
          <w:lang w:val="sr-Latn-CS" w:eastAsia="sr-Latn-CS"/>
        </w:rPr>
        <w:t xml:space="preserve">Контекстни мени слајда (активира се десним кликом на слајд приказан у </w:t>
      </w:r>
      <w:r w:rsidRPr="001D3D74">
        <w:rPr>
          <w:rFonts w:cs="Arial"/>
          <w:i/>
          <w:color w:val="auto"/>
          <w:lang w:val="sr-Latn-CS" w:eastAsia="sr-Latn-CS"/>
        </w:rPr>
        <w:t>Slide Sorter</w:t>
      </w:r>
      <w:r>
        <w:rPr>
          <w:rFonts w:cs="Arial"/>
          <w:i/>
          <w:color w:val="auto"/>
          <w:lang w:val="sr-Latn-CS" w:eastAsia="sr-Latn-CS"/>
        </w:rPr>
        <w:t xml:space="preserve"> оквиру)</w:t>
      </w:r>
    </w:p>
    <w:p w:rsidR="00483B9C" w:rsidRDefault="00483B9C" w:rsidP="00483B9C">
      <w:pPr>
        <w:autoSpaceDE w:val="0"/>
        <w:autoSpaceDN w:val="0"/>
        <w:adjustRightInd w:val="0"/>
        <w:spacing w:before="0"/>
        <w:ind w:firstLine="720"/>
        <w:rPr>
          <w:rFonts w:cs="Arial"/>
          <w:color w:val="auto"/>
          <w:lang w:val="sr-Latn-CS" w:eastAsia="sr-Latn-CS"/>
        </w:rPr>
      </w:pPr>
    </w:p>
    <w:p w:rsidR="00483B9C" w:rsidRPr="00622774" w:rsidRDefault="00483B9C" w:rsidP="00483B9C">
      <w:pPr>
        <w:autoSpaceDE w:val="0"/>
        <w:autoSpaceDN w:val="0"/>
        <w:adjustRightInd w:val="0"/>
        <w:spacing w:before="0"/>
        <w:ind w:firstLine="720"/>
        <w:rPr>
          <w:lang w:val="sr-Latn-CS" w:eastAsia="sr-Latn-CS"/>
        </w:rPr>
      </w:pPr>
      <w:r>
        <w:rPr>
          <w:lang w:val="sr-Latn-CS" w:eastAsia="sr-Latn-CS"/>
        </w:rPr>
        <w:t>Када</w:t>
      </w:r>
      <w:r w:rsidRPr="00B11CD0">
        <w:rPr>
          <w:lang w:val="sr-Latn-CS" w:eastAsia="sr-Latn-CS"/>
        </w:rPr>
        <w:t xml:space="preserve"> </w:t>
      </w:r>
      <w:r>
        <w:rPr>
          <w:lang w:val="sr-Latn-CS" w:eastAsia="sr-Latn-CS"/>
        </w:rPr>
        <w:t>се</w:t>
      </w:r>
      <w:r w:rsidRPr="00B11CD0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први</w:t>
      </w:r>
      <w:r w:rsidRPr="00B11CD0">
        <w:rPr>
          <w:lang w:val="sr-Latn-CS" w:eastAsia="sr-Latn-CS"/>
        </w:rPr>
        <w:t xml:space="preserve"> </w:t>
      </w:r>
      <w:r>
        <w:rPr>
          <w:lang w:val="sr-Latn-CS" w:eastAsia="sr-Latn-CS"/>
        </w:rPr>
        <w:t>пут</w:t>
      </w:r>
      <w:r w:rsidRPr="00B11CD0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прегледа</w:t>
      </w:r>
      <w:r w:rsidRPr="00B11CD0">
        <w:rPr>
          <w:lang w:val="sr-Latn-CS" w:eastAsia="sr-Latn-CS"/>
        </w:rPr>
        <w:t xml:space="preserve"> </w:t>
      </w:r>
      <w:r>
        <w:rPr>
          <w:lang w:val="sr-Latn-CS" w:eastAsia="sr-Latn-CS"/>
        </w:rPr>
        <w:t>коначни</w:t>
      </w:r>
      <w:r w:rsidRPr="00B11CD0">
        <w:rPr>
          <w:lang w:val="sr-Latn-CS" w:eastAsia="sr-Latn-CS"/>
        </w:rPr>
        <w:t xml:space="preserve"> </w:t>
      </w:r>
      <w:r>
        <w:rPr>
          <w:lang w:val="sr-Latn-CS" w:eastAsia="sr-Latn-CS"/>
        </w:rPr>
        <w:t>садржај</w:t>
      </w:r>
      <w:r w:rsidRPr="00B11CD0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презентације</w:t>
      </w:r>
      <w:r w:rsidRPr="00B11CD0">
        <w:rPr>
          <w:lang w:val="sr-Latn-CS" w:eastAsia="sr-Latn-CS"/>
        </w:rPr>
        <w:t xml:space="preserve">, </w:t>
      </w:r>
      <w:r>
        <w:rPr>
          <w:lang w:val="sr-Latn-CS" w:eastAsia="sr-Latn-CS"/>
        </w:rPr>
        <w:t>можда</w:t>
      </w:r>
      <w:r w:rsidRPr="00B11CD0">
        <w:rPr>
          <w:lang w:val="sr-Latn-CS" w:eastAsia="sr-Latn-CS"/>
        </w:rPr>
        <w:t xml:space="preserve"> </w:t>
      </w:r>
      <w:r>
        <w:rPr>
          <w:lang w:val="sr-Latn-CS" w:eastAsia="sr-Latn-CS"/>
        </w:rPr>
        <w:t>ће</w:t>
      </w:r>
      <w:r w:rsidRPr="00B11CD0">
        <w:rPr>
          <w:lang w:val="sr-Latn-CS" w:eastAsia="sr-Latn-CS"/>
        </w:rPr>
        <w:t xml:space="preserve"> </w:t>
      </w:r>
      <w:r>
        <w:rPr>
          <w:lang w:val="sr-Latn-CS" w:eastAsia="sr-Latn-CS"/>
        </w:rPr>
        <w:t>се</w:t>
      </w:r>
      <w:r w:rsidRPr="00B11CD0">
        <w:rPr>
          <w:lang w:val="sr-Latn-CS" w:eastAsia="sr-Latn-CS"/>
        </w:rPr>
        <w:t xml:space="preserve"> </w:t>
      </w:r>
      <w:r>
        <w:rPr>
          <w:lang w:val="sr-Latn-CS" w:eastAsia="sr-Latn-CS"/>
        </w:rPr>
        <w:t>доћи</w:t>
      </w:r>
      <w:r w:rsidRPr="00B11CD0">
        <w:rPr>
          <w:lang w:val="sr-Latn-CS" w:eastAsia="sr-Latn-CS"/>
        </w:rPr>
        <w:t xml:space="preserve"> </w:t>
      </w:r>
      <w:r>
        <w:rPr>
          <w:lang w:val="sr-Latn-CS" w:eastAsia="sr-Latn-CS"/>
        </w:rPr>
        <w:t>на</w:t>
      </w:r>
      <w:r w:rsidRPr="00B11CD0">
        <w:rPr>
          <w:lang w:val="sr-Latn-CS" w:eastAsia="sr-Latn-CS"/>
        </w:rPr>
        <w:t xml:space="preserve"> </w:t>
      </w:r>
      <w:r>
        <w:rPr>
          <w:lang w:val="sr-Latn-CS" w:eastAsia="sr-Latn-CS"/>
        </w:rPr>
        <w:t>идеју</w:t>
      </w:r>
      <w:r w:rsidRPr="00B11CD0">
        <w:rPr>
          <w:lang w:val="sr-Latn-CS" w:eastAsia="sr-Latn-CS"/>
        </w:rPr>
        <w:t xml:space="preserve"> </w:t>
      </w:r>
      <w:r>
        <w:rPr>
          <w:lang w:val="sr-Latn-CS" w:eastAsia="sr-Latn-CS"/>
        </w:rPr>
        <w:t>да</w:t>
      </w:r>
      <w:r w:rsidRPr="00B11CD0">
        <w:rPr>
          <w:lang w:val="sr-Latn-CS" w:eastAsia="sr-Latn-CS"/>
        </w:rPr>
        <w:t xml:space="preserve"> </w:t>
      </w:r>
      <w:r>
        <w:rPr>
          <w:lang w:val="sr-Latn-CS" w:eastAsia="sr-Latn-CS"/>
        </w:rPr>
        <w:t>се</w:t>
      </w:r>
      <w:r w:rsidRPr="00B11CD0">
        <w:rPr>
          <w:lang w:val="sr-Latn-CS" w:eastAsia="sr-Latn-CS"/>
        </w:rPr>
        <w:t xml:space="preserve"> </w:t>
      </w:r>
      <w:r>
        <w:rPr>
          <w:lang w:val="sr-Latn-CS" w:eastAsia="sr-Latn-CS"/>
        </w:rPr>
        <w:t>обрише</w:t>
      </w:r>
      <w:r w:rsidRPr="00B11CD0">
        <w:rPr>
          <w:lang w:val="sr-Latn-CS" w:eastAsia="sr-Latn-CS"/>
        </w:rPr>
        <w:t xml:space="preserve"> </w:t>
      </w:r>
      <w:r>
        <w:rPr>
          <w:lang w:val="sr-Latn-CS" w:eastAsia="sr-Latn-CS"/>
        </w:rPr>
        <w:t>неки слајд</w:t>
      </w:r>
      <w:r w:rsidRPr="00B11CD0">
        <w:rPr>
          <w:lang w:val="sr-Latn-CS" w:eastAsia="sr-Latn-CS"/>
        </w:rPr>
        <w:t xml:space="preserve"> (</w:t>
      </w:r>
      <w:r>
        <w:rPr>
          <w:lang w:val="sr-Latn-CS" w:eastAsia="sr-Latn-CS"/>
        </w:rPr>
        <w:t>притисак</w:t>
      </w:r>
      <w:r w:rsidRPr="00B11CD0">
        <w:rPr>
          <w:lang w:val="sr-Latn-CS" w:eastAsia="sr-Latn-CS"/>
        </w:rPr>
        <w:t xml:space="preserve"> </w:t>
      </w:r>
      <w:r>
        <w:rPr>
          <w:lang w:val="sr-Latn-CS" w:eastAsia="sr-Latn-CS"/>
        </w:rPr>
        <w:t>на</w:t>
      </w:r>
      <w:r w:rsidRPr="00B11CD0">
        <w:rPr>
          <w:lang w:val="sr-Latn-CS" w:eastAsia="sr-Latn-CS"/>
        </w:rPr>
        <w:t xml:space="preserve"> </w:t>
      </w:r>
      <w:r w:rsidRPr="0055563F">
        <w:rPr>
          <w:b/>
          <w:i/>
          <w:lang w:val="sr-Latn-CS" w:eastAsia="sr-Latn-CS"/>
        </w:rPr>
        <w:t>Del</w:t>
      </w:r>
      <w:r w:rsidRPr="00B11CD0">
        <w:rPr>
          <w:lang w:val="sr-Latn-CS" w:eastAsia="sr-Latn-CS"/>
        </w:rPr>
        <w:t xml:space="preserve"> </w:t>
      </w:r>
      <w:r>
        <w:rPr>
          <w:lang w:val="sr-Latn-CS" w:eastAsia="sr-Latn-CS"/>
        </w:rPr>
        <w:t>на</w:t>
      </w:r>
      <w:r w:rsidRPr="00B11CD0">
        <w:rPr>
          <w:lang w:val="sr-Latn-CS" w:eastAsia="sr-Latn-CS"/>
        </w:rPr>
        <w:t xml:space="preserve"> </w:t>
      </w:r>
      <w:r>
        <w:rPr>
          <w:lang w:val="sr-Latn-CS" w:eastAsia="sr-Latn-CS"/>
        </w:rPr>
        <w:t>тастатури</w:t>
      </w:r>
      <w:r w:rsidRPr="00B11CD0">
        <w:rPr>
          <w:lang w:val="sr-Latn-CS" w:eastAsia="sr-Latn-CS"/>
        </w:rPr>
        <w:t xml:space="preserve"> </w:t>
      </w:r>
      <w:r>
        <w:rPr>
          <w:lang w:val="sr-Latn-CS" w:eastAsia="sr-Latn-CS"/>
        </w:rPr>
        <w:t>или</w:t>
      </w:r>
      <w:r w:rsidRPr="00B11CD0">
        <w:rPr>
          <w:lang w:val="sr-Latn-CS" w:eastAsia="sr-Latn-CS"/>
        </w:rPr>
        <w:t xml:space="preserve"> </w:t>
      </w:r>
      <w:r>
        <w:rPr>
          <w:lang w:val="sr-Latn-CS" w:eastAsia="sr-Latn-CS"/>
        </w:rPr>
        <w:t xml:space="preserve">избором </w:t>
      </w:r>
      <w:r w:rsidRPr="0055563F">
        <w:rPr>
          <w:b/>
          <w:i/>
          <w:lang w:val="sr-Latn-CS" w:eastAsia="sr-Latn-CS"/>
        </w:rPr>
        <w:t>Delete Slide</w:t>
      </w:r>
      <w:r w:rsidRPr="00B11CD0">
        <w:rPr>
          <w:lang w:val="sr-Latn-CS" w:eastAsia="sr-Latn-CS"/>
        </w:rPr>
        <w:t xml:space="preserve"> </w:t>
      </w:r>
      <w:r>
        <w:rPr>
          <w:lang w:eastAsia="sr-Latn-CS"/>
        </w:rPr>
        <w:t xml:space="preserve">у </w:t>
      </w:r>
      <w:r>
        <w:rPr>
          <w:lang w:val="sr-Latn-CS" w:eastAsia="sr-Latn-CS"/>
        </w:rPr>
        <w:t>контекс</w:t>
      </w:r>
      <w:r>
        <w:rPr>
          <w:lang w:eastAsia="sr-Latn-CS"/>
        </w:rPr>
        <w:t>т</w:t>
      </w:r>
      <w:r>
        <w:rPr>
          <w:lang w:val="sr-Latn-CS" w:eastAsia="sr-Latn-CS"/>
        </w:rPr>
        <w:t>ном</w:t>
      </w:r>
      <w:r w:rsidRPr="00B11CD0">
        <w:rPr>
          <w:lang w:val="sr-Latn-CS" w:eastAsia="sr-Latn-CS"/>
        </w:rPr>
        <w:t xml:space="preserve"> </w:t>
      </w:r>
      <w:r>
        <w:rPr>
          <w:lang w:val="sr-Latn-CS" w:eastAsia="sr-Latn-CS"/>
        </w:rPr>
        <w:t>менију) или</w:t>
      </w:r>
      <w:r w:rsidRPr="00B11CD0">
        <w:rPr>
          <w:lang w:val="sr-Latn-CS" w:eastAsia="sr-Latn-CS"/>
        </w:rPr>
        <w:t xml:space="preserve"> </w:t>
      </w:r>
      <w:r>
        <w:rPr>
          <w:lang w:val="sr-Latn-CS" w:eastAsia="sr-Latn-CS"/>
        </w:rPr>
        <w:t>да</w:t>
      </w:r>
      <w:r w:rsidRPr="00B11CD0">
        <w:rPr>
          <w:lang w:val="sr-Latn-CS" w:eastAsia="sr-Latn-CS"/>
        </w:rPr>
        <w:t xml:space="preserve"> </w:t>
      </w:r>
      <w:r>
        <w:rPr>
          <w:lang w:val="sr-Latn-CS" w:eastAsia="sr-Latn-CS"/>
        </w:rPr>
        <w:t>се</w:t>
      </w:r>
      <w:r w:rsidRPr="00B11CD0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премести</w:t>
      </w:r>
      <w:r w:rsidRPr="00B11CD0">
        <w:rPr>
          <w:lang w:val="sr-Latn-CS" w:eastAsia="sr-Latn-CS"/>
        </w:rPr>
        <w:t xml:space="preserve"> </w:t>
      </w:r>
      <w:r>
        <w:rPr>
          <w:lang w:val="sr-Latn-CS" w:eastAsia="sr-Latn-CS"/>
        </w:rPr>
        <w:t>-</w:t>
      </w:r>
      <w:r w:rsidRPr="00B11CD0">
        <w:rPr>
          <w:lang w:val="sr-Latn-CS" w:eastAsia="sr-Latn-CS"/>
        </w:rPr>
        <w:t xml:space="preserve"> </w:t>
      </w:r>
      <w:r>
        <w:rPr>
          <w:lang w:val="sr-Latn-CS" w:eastAsia="sr-Latn-CS"/>
        </w:rPr>
        <w:t>само ухватити</w:t>
      </w:r>
      <w:r w:rsidRPr="00B11CD0">
        <w:rPr>
          <w:lang w:val="sr-Latn-CS" w:eastAsia="sr-Latn-CS"/>
        </w:rPr>
        <w:t xml:space="preserve"> </w:t>
      </w:r>
      <w:r>
        <w:rPr>
          <w:lang w:val="sr-Latn-CS" w:eastAsia="sr-Latn-CS"/>
        </w:rPr>
        <w:t>слајд</w:t>
      </w:r>
      <w:r w:rsidRPr="00B11CD0">
        <w:rPr>
          <w:lang w:val="sr-Latn-CS" w:eastAsia="sr-Latn-CS"/>
        </w:rPr>
        <w:t xml:space="preserve"> </w:t>
      </w:r>
      <w:r>
        <w:rPr>
          <w:lang w:val="sr-Latn-CS" w:eastAsia="sr-Latn-CS"/>
        </w:rPr>
        <w:t>мишем</w:t>
      </w:r>
      <w:r w:rsidRPr="00B11CD0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превући</w:t>
      </w:r>
      <w:r w:rsidRPr="00B11CD0">
        <w:rPr>
          <w:lang w:val="sr-Latn-CS" w:eastAsia="sr-Latn-CS"/>
        </w:rPr>
        <w:t xml:space="preserve"> </w:t>
      </w:r>
      <w:r>
        <w:rPr>
          <w:lang w:val="sr-Latn-CS" w:eastAsia="sr-Latn-CS"/>
        </w:rPr>
        <w:t>га</w:t>
      </w:r>
      <w:r w:rsidRPr="00B11CD0">
        <w:rPr>
          <w:lang w:val="sr-Latn-CS" w:eastAsia="sr-Latn-CS"/>
        </w:rPr>
        <w:t xml:space="preserve"> </w:t>
      </w:r>
      <w:r>
        <w:rPr>
          <w:lang w:val="sr-Latn-CS" w:eastAsia="sr-Latn-CS"/>
        </w:rPr>
        <w:t>на</w:t>
      </w:r>
      <w:r w:rsidRPr="00B11CD0">
        <w:rPr>
          <w:lang w:val="sr-Latn-CS" w:eastAsia="sr-Latn-CS"/>
        </w:rPr>
        <w:t xml:space="preserve"> </w:t>
      </w:r>
      <w:r>
        <w:rPr>
          <w:lang w:val="sr-Latn-CS" w:eastAsia="sr-Latn-CS"/>
        </w:rPr>
        <w:t>нову</w:t>
      </w:r>
      <w:r w:rsidRPr="00B11CD0">
        <w:rPr>
          <w:lang w:val="sr-Latn-CS" w:eastAsia="sr-Latn-CS"/>
        </w:rPr>
        <w:t xml:space="preserve"> </w:t>
      </w:r>
      <w:r>
        <w:rPr>
          <w:lang w:val="sr-Latn-CS" w:eastAsia="sr-Latn-CS"/>
        </w:rPr>
        <w:t>позицију</w:t>
      </w:r>
      <w:r w:rsidRPr="00B11CD0">
        <w:rPr>
          <w:lang w:val="sr-Latn-CS" w:eastAsia="sr-Latn-CS"/>
        </w:rPr>
        <w:t xml:space="preserve">. </w:t>
      </w:r>
      <w:r>
        <w:rPr>
          <w:lang w:val="sr-Latn-CS" w:eastAsia="sr-Latn-CS"/>
        </w:rPr>
        <w:t>Може</w:t>
      </w:r>
      <w:r w:rsidRPr="00B11CD0">
        <w:rPr>
          <w:lang w:val="sr-Latn-CS" w:eastAsia="sr-Latn-CS"/>
        </w:rPr>
        <w:t xml:space="preserve"> </w:t>
      </w:r>
      <w:r>
        <w:rPr>
          <w:lang w:val="sr-Latn-CS" w:eastAsia="sr-Latn-CS"/>
        </w:rPr>
        <w:t>се</w:t>
      </w:r>
      <w:r w:rsidRPr="00B11CD0">
        <w:rPr>
          <w:lang w:val="sr-Latn-CS" w:eastAsia="sr-Latn-CS"/>
        </w:rPr>
        <w:t xml:space="preserve"> </w:t>
      </w:r>
      <w:r>
        <w:rPr>
          <w:lang w:val="sr-Latn-CS" w:eastAsia="sr-Latn-CS"/>
        </w:rPr>
        <w:t>испитати</w:t>
      </w:r>
      <w:r w:rsidRPr="00B11CD0">
        <w:rPr>
          <w:lang w:val="sr-Latn-CS" w:eastAsia="sr-Latn-CS"/>
        </w:rPr>
        <w:t xml:space="preserve"> </w:t>
      </w:r>
      <w:r>
        <w:rPr>
          <w:lang w:val="sr-Latn-CS" w:eastAsia="sr-Latn-CS"/>
        </w:rPr>
        <w:t>могући</w:t>
      </w:r>
      <w:r w:rsidRPr="00B11CD0">
        <w:rPr>
          <w:lang w:val="sr-Latn-CS" w:eastAsia="sr-Latn-CS"/>
        </w:rPr>
        <w:t xml:space="preserve"> </w:t>
      </w:r>
      <w:r>
        <w:rPr>
          <w:lang w:val="sr-Latn-CS" w:eastAsia="sr-Latn-CS"/>
        </w:rPr>
        <w:t>утицај</w:t>
      </w:r>
      <w:r w:rsidRPr="00B11CD0">
        <w:rPr>
          <w:lang w:val="sr-Latn-CS" w:eastAsia="sr-Latn-CS"/>
        </w:rPr>
        <w:t xml:space="preserve"> </w:t>
      </w:r>
      <w:r>
        <w:rPr>
          <w:lang w:val="sr-Latn-CS" w:eastAsia="sr-Latn-CS"/>
        </w:rPr>
        <w:t>разних</w:t>
      </w:r>
      <w:r w:rsidRPr="00B11CD0">
        <w:rPr>
          <w:lang w:val="sr-Latn-CS" w:eastAsia="sr-Latn-CS"/>
        </w:rPr>
        <w:t xml:space="preserve"> </w:t>
      </w:r>
      <w:r>
        <w:rPr>
          <w:lang w:val="sr-Latn-CS" w:eastAsia="sr-Latn-CS"/>
        </w:rPr>
        <w:t>шаблона</w:t>
      </w:r>
      <w:r w:rsidRPr="00B11CD0">
        <w:rPr>
          <w:lang w:val="sr-Latn-CS" w:eastAsia="sr-Latn-CS"/>
        </w:rPr>
        <w:t xml:space="preserve"> </w:t>
      </w:r>
      <w:r>
        <w:rPr>
          <w:lang w:val="sr-Latn-CS" w:eastAsia="sr-Latn-CS"/>
        </w:rPr>
        <w:t>или колорних</w:t>
      </w:r>
      <w:r w:rsidRPr="00B11CD0">
        <w:rPr>
          <w:lang w:val="sr-Latn-CS" w:eastAsia="sr-Latn-CS"/>
        </w:rPr>
        <w:t xml:space="preserve"> </w:t>
      </w:r>
      <w:r>
        <w:rPr>
          <w:lang w:val="sr-Latn-CS" w:eastAsia="sr-Latn-CS"/>
        </w:rPr>
        <w:t>шема</w:t>
      </w:r>
      <w:r w:rsidRPr="00B11CD0">
        <w:rPr>
          <w:lang w:val="sr-Latn-CS" w:eastAsia="sr-Latn-CS"/>
        </w:rPr>
        <w:t xml:space="preserve"> </w:t>
      </w:r>
      <w:r>
        <w:rPr>
          <w:lang w:val="sr-Latn-CS" w:eastAsia="sr-Latn-CS"/>
        </w:rPr>
        <w:t>на</w:t>
      </w:r>
      <w:r w:rsidRPr="00B11CD0">
        <w:rPr>
          <w:lang w:val="sr-Latn-CS" w:eastAsia="sr-Latn-CS"/>
        </w:rPr>
        <w:t xml:space="preserve"> </w:t>
      </w:r>
      <w:r>
        <w:rPr>
          <w:lang w:val="sr-Latn-CS" w:eastAsia="sr-Latn-CS"/>
        </w:rPr>
        <w:t>разне</w:t>
      </w:r>
      <w:r w:rsidRPr="00B11CD0">
        <w:rPr>
          <w:lang w:val="sr-Latn-CS" w:eastAsia="sr-Latn-CS"/>
        </w:rPr>
        <w:t xml:space="preserve"> </w:t>
      </w:r>
      <w:r>
        <w:rPr>
          <w:lang w:val="sr-Latn-CS" w:eastAsia="sr-Latn-CS"/>
        </w:rPr>
        <w:t>облике</w:t>
      </w:r>
      <w:r w:rsidRPr="00B11CD0">
        <w:rPr>
          <w:lang w:val="sr-Latn-CS" w:eastAsia="sr-Latn-CS"/>
        </w:rPr>
        <w:t xml:space="preserve"> </w:t>
      </w:r>
      <w:r>
        <w:rPr>
          <w:lang w:val="sr-Latn-CS" w:eastAsia="sr-Latn-CS"/>
        </w:rPr>
        <w:t>слајдова</w:t>
      </w:r>
      <w:r>
        <w:rPr>
          <w:lang w:eastAsia="sr-Latn-CS"/>
        </w:rPr>
        <w:t xml:space="preserve"> (преко опцијe</w:t>
      </w:r>
      <w:r w:rsidRPr="00B11CD0">
        <w:rPr>
          <w:lang w:val="sr-Latn-CS" w:eastAsia="sr-Latn-CS"/>
        </w:rPr>
        <w:t xml:space="preserve"> </w:t>
      </w:r>
      <w:r w:rsidRPr="004A0382">
        <w:rPr>
          <w:b/>
          <w:i/>
          <w:lang w:val="sr-Latn-CS" w:eastAsia="sr-Latn-CS"/>
        </w:rPr>
        <w:t>Design</w:t>
      </w:r>
      <w:r>
        <w:rPr>
          <w:b/>
          <w:i/>
          <w:lang w:eastAsia="sr-Latn-CS"/>
        </w:rPr>
        <w:t>).</w:t>
      </w:r>
      <w:r w:rsidRPr="00B11CD0">
        <w:rPr>
          <w:lang w:val="sr-Latn-CS" w:eastAsia="sr-Latn-CS"/>
        </w:rPr>
        <w:t xml:space="preserve"> </w:t>
      </w:r>
      <w:r>
        <w:rPr>
          <w:lang w:val="sr-Latn-CS" w:eastAsia="sr-Latn-CS"/>
        </w:rPr>
        <w:t>Безбедности</w:t>
      </w:r>
      <w:r w:rsidRPr="00B11CD0">
        <w:rPr>
          <w:lang w:val="sr-Latn-CS" w:eastAsia="sr-Latn-CS"/>
        </w:rPr>
        <w:t xml:space="preserve"> </w:t>
      </w:r>
      <w:r>
        <w:rPr>
          <w:lang w:val="sr-Latn-CS" w:eastAsia="sr-Latn-CS"/>
        </w:rPr>
        <w:t>ради</w:t>
      </w:r>
      <w:r w:rsidRPr="00B11CD0">
        <w:rPr>
          <w:lang w:val="sr-Latn-CS" w:eastAsia="sr-Latn-CS"/>
        </w:rPr>
        <w:t xml:space="preserve">, </w:t>
      </w:r>
      <w:r>
        <w:rPr>
          <w:lang w:val="sr-Latn-CS" w:eastAsia="sr-Latn-CS"/>
        </w:rPr>
        <w:t>пре</w:t>
      </w:r>
      <w:r w:rsidRPr="00B11CD0">
        <w:rPr>
          <w:lang w:val="sr-Latn-CS" w:eastAsia="sr-Latn-CS"/>
        </w:rPr>
        <w:t xml:space="preserve"> </w:t>
      </w:r>
      <w:r>
        <w:rPr>
          <w:lang w:val="sr-Latn-CS" w:eastAsia="sr-Latn-CS"/>
        </w:rPr>
        <w:t>измене</w:t>
      </w:r>
      <w:r w:rsidRPr="00B11CD0">
        <w:rPr>
          <w:lang w:val="sr-Latn-CS" w:eastAsia="sr-Latn-CS"/>
        </w:rPr>
        <w:t xml:space="preserve"> </w:t>
      </w:r>
      <w:r>
        <w:rPr>
          <w:lang w:val="sr-Latn-CS" w:eastAsia="sr-Latn-CS"/>
        </w:rPr>
        <w:t>треба</w:t>
      </w:r>
      <w:r w:rsidRPr="00B11CD0">
        <w:rPr>
          <w:lang w:val="sr-Latn-CS" w:eastAsia="sr-Latn-CS"/>
        </w:rPr>
        <w:t xml:space="preserve"> </w:t>
      </w:r>
      <w:r>
        <w:rPr>
          <w:lang w:val="sr-Latn-CS" w:eastAsia="sr-Latn-CS"/>
        </w:rPr>
        <w:t>снимити</w:t>
      </w:r>
      <w:r w:rsidRPr="00B11CD0">
        <w:rPr>
          <w:lang w:val="sr-Latn-CS" w:eastAsia="sr-Latn-CS"/>
        </w:rPr>
        <w:t xml:space="preserve"> </w:t>
      </w:r>
      <w:r>
        <w:rPr>
          <w:lang w:val="sr-Latn-CS" w:eastAsia="sr-Latn-CS"/>
        </w:rPr>
        <w:t>готову</w:t>
      </w:r>
      <w:r w:rsidRPr="00B11CD0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презентацију</w:t>
      </w:r>
      <w:r w:rsidRPr="00B11CD0">
        <w:rPr>
          <w:lang w:val="sr-Latn-CS" w:eastAsia="sr-Latn-CS"/>
        </w:rPr>
        <w:t xml:space="preserve">, </w:t>
      </w:r>
      <w:r>
        <w:rPr>
          <w:lang w:val="sr-Latn-CS" w:eastAsia="sr-Latn-CS"/>
        </w:rPr>
        <w:t>а неку</w:t>
      </w:r>
      <w:r w:rsidRPr="00B11CD0">
        <w:rPr>
          <w:lang w:val="sr-Latn-CS" w:eastAsia="sr-Latn-CS"/>
        </w:rPr>
        <w:t xml:space="preserve"> </w:t>
      </w:r>
      <w:r>
        <w:rPr>
          <w:lang w:val="sr-Latn-CS" w:eastAsia="sr-Latn-CS"/>
        </w:rPr>
        <w:t>промену</w:t>
      </w:r>
      <w:r w:rsidRPr="00B11CD0">
        <w:rPr>
          <w:lang w:val="sr-Latn-CS" w:eastAsia="sr-Latn-CS"/>
        </w:rPr>
        <w:t xml:space="preserve"> </w:t>
      </w:r>
      <w:r>
        <w:rPr>
          <w:lang w:val="sr-Latn-CS" w:eastAsia="sr-Latn-CS"/>
        </w:rPr>
        <w:t>после</w:t>
      </w:r>
      <w:r w:rsidRPr="00B11CD0">
        <w:rPr>
          <w:lang w:val="sr-Latn-CS" w:eastAsia="sr-Latn-CS"/>
        </w:rPr>
        <w:t xml:space="preserve"> </w:t>
      </w:r>
      <w:r>
        <w:rPr>
          <w:lang w:val="sr-Latn-CS" w:eastAsia="sr-Latn-CS"/>
        </w:rPr>
        <w:t>снимити</w:t>
      </w:r>
      <w:r w:rsidRPr="00B11CD0">
        <w:rPr>
          <w:lang w:val="sr-Latn-CS" w:eastAsia="sr-Latn-CS"/>
        </w:rPr>
        <w:t xml:space="preserve"> </w:t>
      </w:r>
      <w:r>
        <w:rPr>
          <w:lang w:val="sr-Latn-CS" w:eastAsia="sr-Latn-CS"/>
        </w:rPr>
        <w:t>као</w:t>
      </w:r>
      <w:r w:rsidRPr="00B11CD0">
        <w:rPr>
          <w:lang w:val="sr-Latn-CS" w:eastAsia="sr-Latn-CS"/>
        </w:rPr>
        <w:t xml:space="preserve"> </w:t>
      </w:r>
      <w:r>
        <w:rPr>
          <w:lang w:val="sr-Latn-CS" w:eastAsia="sr-Latn-CS"/>
        </w:rPr>
        <w:t>алтернативну</w:t>
      </w:r>
      <w:r w:rsidRPr="00B11CD0">
        <w:rPr>
          <w:lang w:val="sr-Latn-CS" w:eastAsia="sr-Latn-CS"/>
        </w:rPr>
        <w:t xml:space="preserve"> </w:t>
      </w:r>
      <w:r>
        <w:rPr>
          <w:lang w:val="sr-Latn-CS" w:eastAsia="sr-Latn-CS"/>
        </w:rPr>
        <w:t>верзију</w:t>
      </w:r>
      <w:r w:rsidRPr="00B11CD0">
        <w:rPr>
          <w:lang w:val="sr-Latn-CS" w:eastAsia="sr-Latn-CS"/>
        </w:rPr>
        <w:t>.</w:t>
      </w:r>
    </w:p>
    <w:p w:rsidR="000139C6" w:rsidRPr="002D75F4" w:rsidRDefault="000139C6" w:rsidP="000139C6">
      <w:pPr>
        <w:pStyle w:val="Heading2"/>
        <w:rPr>
          <w:lang w:val="sr-Latn-CS" w:eastAsia="sr-Latn-CS"/>
        </w:rPr>
      </w:pPr>
      <w:bookmarkStart w:id="13" w:name="_Toc505525781"/>
      <w:r>
        <w:rPr>
          <w:lang w:eastAsia="sr-Latn-CS"/>
        </w:rPr>
        <w:t>Напредни</w:t>
      </w:r>
      <w:r w:rsidRPr="002D75F4">
        <w:rPr>
          <w:lang w:val="sr-Latn-CS" w:eastAsia="sr-Latn-CS"/>
        </w:rPr>
        <w:t xml:space="preserve"> </w:t>
      </w:r>
      <w:r>
        <w:rPr>
          <w:lang w:eastAsia="sr-Latn-CS"/>
        </w:rPr>
        <w:t>елементи</w:t>
      </w:r>
      <w:r w:rsidRPr="002D75F4">
        <w:rPr>
          <w:lang w:val="sr-Latn-CS" w:eastAsia="sr-Latn-CS"/>
        </w:rPr>
        <w:t xml:space="preserve"> </w:t>
      </w:r>
      <w:r>
        <w:rPr>
          <w:lang w:eastAsia="sr-Latn-CS"/>
        </w:rPr>
        <w:t>презентације</w:t>
      </w:r>
      <w:bookmarkEnd w:id="4"/>
      <w:bookmarkEnd w:id="5"/>
      <w:bookmarkEnd w:id="6"/>
      <w:bookmarkEnd w:id="13"/>
    </w:p>
    <w:p w:rsidR="000139C6" w:rsidRDefault="000139C6" w:rsidP="000139C6">
      <w:pPr>
        <w:pStyle w:val="Heading3"/>
        <w:rPr>
          <w:lang w:eastAsia="sr-Latn-CS"/>
        </w:rPr>
      </w:pPr>
      <w:bookmarkStart w:id="14" w:name="_Toc263014804"/>
      <w:bookmarkStart w:id="15" w:name="_Toc439240697"/>
      <w:bookmarkStart w:id="16" w:name="_Toc462434179"/>
      <w:bookmarkStart w:id="17" w:name="_Toc505525782"/>
      <w:r w:rsidRPr="00291D72">
        <w:rPr>
          <w:lang w:eastAsia="sr-Latn-CS"/>
        </w:rPr>
        <w:t>Транзиције</w:t>
      </w:r>
      <w:bookmarkEnd w:id="14"/>
      <w:bookmarkEnd w:id="15"/>
      <w:bookmarkEnd w:id="16"/>
      <w:bookmarkEnd w:id="17"/>
    </w:p>
    <w:p w:rsidR="000139C6" w:rsidRPr="00E455A8" w:rsidRDefault="000139C6" w:rsidP="000139C6">
      <w:pPr>
        <w:autoSpaceDE w:val="0"/>
        <w:autoSpaceDN w:val="0"/>
        <w:adjustRightInd w:val="0"/>
        <w:spacing w:before="0"/>
        <w:rPr>
          <w:rFonts w:cs="Arial"/>
          <w:color w:val="auto"/>
          <w:lang w:eastAsia="sr-Latn-CS"/>
        </w:rPr>
      </w:pPr>
      <w:r>
        <w:rPr>
          <w:rFonts w:cs="Arial"/>
          <w:color w:val="auto"/>
          <w:lang w:val="sr-Latn-CS" w:eastAsia="sr-Latn-CS"/>
        </w:rPr>
        <w:t>Уколико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користе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мером</w:t>
      </w:r>
      <w:r w:rsidRPr="0052578E">
        <w:rPr>
          <w:rFonts w:cs="Arial"/>
          <w:color w:val="auto"/>
          <w:lang w:val="sr-Latn-CS" w:eastAsia="sr-Latn-CS"/>
        </w:rPr>
        <w:t xml:space="preserve">, </w:t>
      </w:r>
      <w:r>
        <w:rPr>
          <w:rFonts w:cs="Arial"/>
          <w:color w:val="auto"/>
          <w:lang w:val="sr-Latn-CS" w:eastAsia="sr-Latn-CS"/>
        </w:rPr>
        <w:t>транзиције чине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атрактивни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елемент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презентације</w:t>
      </w:r>
      <w:r w:rsidRPr="0052578E">
        <w:rPr>
          <w:rFonts w:cs="Arial"/>
          <w:color w:val="auto"/>
          <w:lang w:val="sr-Latn-CS" w:eastAsia="sr-Latn-CS"/>
        </w:rPr>
        <w:t xml:space="preserve">. </w:t>
      </w:r>
      <w:r>
        <w:rPr>
          <w:rFonts w:cs="Arial"/>
          <w:color w:val="auto"/>
          <w:lang w:val="sr-Latn-CS" w:eastAsia="sr-Latn-CS"/>
        </w:rPr>
        <w:t>Реч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је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о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ефектима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промене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слајда</w:t>
      </w:r>
      <w:r w:rsidRPr="0052578E">
        <w:rPr>
          <w:rFonts w:cs="Arial"/>
          <w:color w:val="auto"/>
          <w:lang w:val="sr-Latn-CS" w:eastAsia="sr-Latn-CS"/>
        </w:rPr>
        <w:t xml:space="preserve">, </w:t>
      </w:r>
      <w:r>
        <w:rPr>
          <w:rFonts w:cs="Arial"/>
          <w:color w:val="auto"/>
          <w:lang w:val="sr-Latn-CS" w:eastAsia="sr-Latn-CS"/>
        </w:rPr>
        <w:t>који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замењују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просту</w:t>
      </w:r>
      <w:r w:rsidRPr="0052578E">
        <w:rPr>
          <w:rFonts w:cs="Arial"/>
          <w:color w:val="auto"/>
          <w:lang w:val="sr-Latn-CS" w:eastAsia="sr-Latn-CS"/>
        </w:rPr>
        <w:t xml:space="preserve"> “</w:t>
      </w:r>
      <w:r>
        <w:rPr>
          <w:rFonts w:cs="Arial"/>
          <w:color w:val="auto"/>
          <w:lang w:val="sr-Latn-CS" w:eastAsia="sr-Latn-CS"/>
        </w:rPr>
        <w:t>промену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кадра</w:t>
      </w:r>
      <w:r w:rsidRPr="0052578E">
        <w:rPr>
          <w:rFonts w:cs="Arial"/>
          <w:color w:val="auto"/>
          <w:lang w:val="sr-Latn-CS" w:eastAsia="sr-Latn-CS"/>
        </w:rPr>
        <w:t xml:space="preserve">” </w:t>
      </w:r>
      <w:r>
        <w:rPr>
          <w:rFonts w:cs="Arial"/>
          <w:color w:val="auto"/>
          <w:lang w:val="sr-Latn-CS" w:eastAsia="sr-Latn-CS"/>
        </w:rPr>
        <w:t>док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тече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предавање</w:t>
      </w:r>
      <w:r w:rsidRPr="0052578E">
        <w:rPr>
          <w:rFonts w:cs="Arial"/>
          <w:color w:val="auto"/>
          <w:lang w:val="sr-Latn-CS" w:eastAsia="sr-Latn-CS"/>
        </w:rPr>
        <w:t xml:space="preserve">. </w:t>
      </w:r>
      <w:r>
        <w:rPr>
          <w:rFonts w:cs="Arial"/>
          <w:color w:val="auto"/>
          <w:lang w:val="sr-Latn-CS" w:eastAsia="sr-Latn-CS"/>
        </w:rPr>
        <w:t>Пробе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поставке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транзиција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изводе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кликом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eastAsia="sr-Latn-CS"/>
        </w:rPr>
        <w:t>мени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 w:rsidRPr="003911AC">
        <w:rPr>
          <w:rFonts w:cs="Arial"/>
          <w:b/>
          <w:i/>
          <w:color w:val="auto"/>
          <w:lang w:eastAsia="sr-Latn-CS"/>
        </w:rPr>
        <w:t>Animations</w:t>
      </w:r>
      <w:r>
        <w:rPr>
          <w:rFonts w:cs="Arial"/>
          <w:color w:val="auto"/>
          <w:lang w:eastAsia="sr-Latn-CS"/>
        </w:rPr>
        <w:t xml:space="preserve">, избором поља </w:t>
      </w:r>
      <w:r>
        <w:rPr>
          <w:rFonts w:cs="Arial"/>
          <w:b/>
          <w:i/>
          <w:color w:val="auto"/>
          <w:lang w:eastAsia="sr-Latn-CS"/>
        </w:rPr>
        <w:t>Transition to this slide</w:t>
      </w:r>
      <w:r>
        <w:rPr>
          <w:rFonts w:cs="Arial"/>
          <w:color w:val="auto"/>
          <w:lang w:eastAsia="sr-Latn-CS"/>
        </w:rPr>
        <w:t xml:space="preserve"> и кликом на понуђене ефекте на слици 28.</w:t>
      </w:r>
    </w:p>
    <w:p w:rsidR="000139C6" w:rsidRDefault="000139C6" w:rsidP="000139C6">
      <w:pPr>
        <w:autoSpaceDE w:val="0"/>
        <w:autoSpaceDN w:val="0"/>
        <w:adjustRightInd w:val="0"/>
        <w:spacing w:before="0"/>
        <w:ind w:firstLine="720"/>
        <w:rPr>
          <w:rFonts w:cs="Arial"/>
          <w:color w:val="auto"/>
          <w:lang w:val="sr-Latn-CS" w:eastAsia="sr-Latn-CS"/>
        </w:rPr>
      </w:pPr>
      <w:r>
        <w:rPr>
          <w:rFonts w:cs="Arial"/>
          <w:color w:val="auto"/>
          <w:lang w:val="sr-Latn-CS" w:eastAsia="sr-Latn-CS"/>
        </w:rPr>
        <w:t>Пожељно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је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буде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у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 w:rsidRPr="002D75F4">
        <w:rPr>
          <w:rFonts w:cs="Arial"/>
          <w:b/>
          <w:i/>
          <w:lang w:val="sr-Latn-CS"/>
        </w:rPr>
        <w:t>Slide Sorter</w:t>
      </w:r>
      <w:r w:rsidRPr="0052578E">
        <w:rPr>
          <w:rFonts w:cs="Arial"/>
          <w:color w:val="auto"/>
          <w:lang w:val="sr-Latn-CS" w:eastAsia="sr-Latn-CS"/>
        </w:rPr>
        <w:t>-</w:t>
      </w:r>
      <w:r>
        <w:rPr>
          <w:rFonts w:cs="Arial"/>
          <w:color w:val="auto"/>
          <w:lang w:val="sr-Latn-CS" w:eastAsia="sr-Latn-CS"/>
        </w:rPr>
        <w:t>у</w:t>
      </w:r>
      <w:r w:rsidRPr="0052578E">
        <w:rPr>
          <w:rFonts w:cs="Arial"/>
          <w:color w:val="auto"/>
          <w:lang w:val="sr-Latn-CS" w:eastAsia="sr-Latn-CS"/>
        </w:rPr>
        <w:t xml:space="preserve">, </w:t>
      </w:r>
      <w:r>
        <w:rPr>
          <w:rFonts w:cs="Arial"/>
          <w:color w:val="auto"/>
          <w:lang w:val="sr-Latn-CS" w:eastAsia="sr-Latn-CS"/>
        </w:rPr>
        <w:t>јер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је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општи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преглед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током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посла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лакши.</w:t>
      </w:r>
      <w:r>
        <w:rPr>
          <w:rFonts w:cs="Arial"/>
          <w:color w:val="auto"/>
          <w:lang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Кад</w:t>
      </w:r>
      <w:r>
        <w:rPr>
          <w:rFonts w:cs="Arial"/>
          <w:color w:val="auto"/>
          <w:lang w:val="sr-Cyrl-CS" w:eastAsia="sr-Latn-CS"/>
        </w:rPr>
        <w:t>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 транзиција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постави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слајд</w:t>
      </w:r>
      <w:r w:rsidRPr="0052578E">
        <w:rPr>
          <w:rFonts w:cs="Arial"/>
          <w:color w:val="auto"/>
          <w:lang w:val="sr-Latn-CS" w:eastAsia="sr-Latn-CS"/>
        </w:rPr>
        <w:t xml:space="preserve">, </w:t>
      </w:r>
      <w:r>
        <w:rPr>
          <w:rFonts w:cs="Arial"/>
          <w:color w:val="auto"/>
          <w:lang w:val="sr-Latn-CS" w:eastAsia="sr-Latn-CS"/>
        </w:rPr>
        <w:t>у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 w:rsidRPr="002D75F4">
        <w:rPr>
          <w:rFonts w:cs="Arial"/>
          <w:b/>
          <w:i/>
          <w:lang w:val="sr-Latn-CS"/>
        </w:rPr>
        <w:t>Slide Sorter</w:t>
      </w:r>
      <w:r w:rsidRPr="0052578E">
        <w:rPr>
          <w:rFonts w:cs="Arial"/>
          <w:color w:val="auto"/>
          <w:lang w:val="sr-Latn-CS" w:eastAsia="sr-Latn-CS"/>
        </w:rPr>
        <w:t>-</w:t>
      </w:r>
      <w:r>
        <w:rPr>
          <w:rFonts w:cs="Arial"/>
          <w:color w:val="auto"/>
          <w:lang w:val="sr-Latn-CS" w:eastAsia="sr-Latn-CS"/>
        </w:rPr>
        <w:t>у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испод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њега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појављује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сличица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звездице</w:t>
      </w:r>
      <w:r w:rsidRPr="0052578E">
        <w:rPr>
          <w:rFonts w:cs="Arial"/>
          <w:color w:val="auto"/>
          <w:lang w:val="sr-Latn-CS" w:eastAsia="sr-Latn-CS"/>
        </w:rPr>
        <w:t xml:space="preserve">. </w:t>
      </w:r>
      <w:r>
        <w:rPr>
          <w:rFonts w:cs="Arial"/>
          <w:color w:val="auto"/>
          <w:lang w:val="sr-Latn-CS" w:eastAsia="sr-Latn-CS"/>
        </w:rPr>
        <w:t>Клик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њу илуструје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понашање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транзиције</w:t>
      </w:r>
      <w:r w:rsidRPr="0052578E">
        <w:rPr>
          <w:rFonts w:cs="Arial"/>
          <w:color w:val="auto"/>
          <w:lang w:val="sr-Latn-CS" w:eastAsia="sr-Latn-CS"/>
        </w:rPr>
        <w:t>.</w:t>
      </w:r>
    </w:p>
    <w:p w:rsidR="000139C6" w:rsidRDefault="000139C6" w:rsidP="000139C6">
      <w:pPr>
        <w:autoSpaceDE w:val="0"/>
        <w:autoSpaceDN w:val="0"/>
        <w:adjustRightInd w:val="0"/>
        <w:spacing w:before="0"/>
        <w:ind w:firstLine="720"/>
        <w:rPr>
          <w:rFonts w:cs="Arial"/>
          <w:color w:val="auto"/>
          <w:lang w:val="sr-Latn-CS" w:eastAsia="sr-Latn-CS"/>
        </w:rPr>
      </w:pPr>
      <w:r>
        <w:rPr>
          <w:rFonts w:cs="Arial"/>
          <w:color w:val="auto"/>
          <w:lang w:val="sr-Latn-CS" w:eastAsia="sr-Latn-CS"/>
        </w:rPr>
        <w:t xml:space="preserve">При </w:t>
      </w:r>
      <w:r>
        <w:rPr>
          <w:rFonts w:cs="Arial"/>
          <w:color w:val="auto"/>
          <w:lang w:eastAsia="sr-Latn-CS"/>
        </w:rPr>
        <w:t>подешавању транзиције може се подесити брзина (</w:t>
      </w:r>
      <w:r w:rsidRPr="002D75F4">
        <w:rPr>
          <w:rFonts w:cs="Arial"/>
          <w:b/>
          <w:i/>
          <w:lang w:val="sr-Latn-CS"/>
        </w:rPr>
        <w:t>Speed</w:t>
      </w:r>
      <w:r w:rsidRPr="002D75F4">
        <w:rPr>
          <w:rFonts w:cs="Arial"/>
          <w:lang w:val="sr-Latn-CS"/>
        </w:rPr>
        <w:t xml:space="preserve"> </w:t>
      </w:r>
      <w:r>
        <w:rPr>
          <w:rFonts w:cs="Arial"/>
          <w:color w:val="auto"/>
          <w:lang w:val="sr-Latn-CS" w:eastAsia="sr-Latn-CS"/>
        </w:rPr>
        <w:t>варира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три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брзине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извођења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транзиције</w:t>
      </w:r>
      <w:r>
        <w:rPr>
          <w:rFonts w:cs="Arial"/>
          <w:color w:val="auto"/>
          <w:lang w:eastAsia="sr-Latn-CS"/>
        </w:rPr>
        <w:t>)</w:t>
      </w:r>
      <w:r w:rsidRPr="0052578E">
        <w:rPr>
          <w:rFonts w:cs="Arial"/>
          <w:color w:val="auto"/>
          <w:lang w:val="sr-Latn-CS" w:eastAsia="sr-Latn-CS"/>
        </w:rPr>
        <w:t>,</w:t>
      </w:r>
      <w:r>
        <w:rPr>
          <w:rFonts w:cs="Arial"/>
          <w:color w:val="auto"/>
          <w:lang w:eastAsia="sr-Latn-CS"/>
        </w:rPr>
        <w:t xml:space="preserve"> звук (</w:t>
      </w:r>
      <w:r w:rsidRPr="002D75F4">
        <w:rPr>
          <w:rFonts w:cs="Arial"/>
          <w:b/>
          <w:i/>
          <w:lang w:val="sr-Latn-CS"/>
        </w:rPr>
        <w:t>Sound</w:t>
      </w:r>
      <w:r w:rsidRPr="002D75F4">
        <w:rPr>
          <w:rFonts w:cs="Arial"/>
          <w:lang w:val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нуди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обимну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листу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звучних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ефеката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који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прате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транзицију</w:t>
      </w:r>
      <w:r>
        <w:rPr>
          <w:rFonts w:cs="Arial"/>
          <w:color w:val="auto"/>
          <w:lang w:eastAsia="sr-Latn-CS"/>
        </w:rPr>
        <w:t>)</w:t>
      </w:r>
      <w:r w:rsidRPr="0052578E">
        <w:rPr>
          <w:rFonts w:cs="Arial"/>
          <w:color w:val="auto"/>
          <w:lang w:val="sr-Latn-CS" w:eastAsia="sr-Latn-CS"/>
        </w:rPr>
        <w:t xml:space="preserve">. </w:t>
      </w:r>
      <w:r>
        <w:rPr>
          <w:rFonts w:cs="Arial"/>
          <w:color w:val="auto"/>
          <w:lang w:val="sr-Latn-CS" w:eastAsia="sr-Latn-CS"/>
        </w:rPr>
        <w:t>Не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треба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дефинисати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звучне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ефекте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у презентацији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намењеној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предавању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-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то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су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ефекти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прикладни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за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самостални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рад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презентације</w:t>
      </w:r>
      <w:r w:rsidRPr="0052578E">
        <w:rPr>
          <w:rFonts w:cs="Arial"/>
          <w:color w:val="auto"/>
          <w:lang w:val="sr-Latn-CS" w:eastAsia="sr-Latn-CS"/>
        </w:rPr>
        <w:t xml:space="preserve">, </w:t>
      </w:r>
      <w:r>
        <w:rPr>
          <w:rFonts w:cs="Arial"/>
          <w:color w:val="auto"/>
          <w:lang w:val="sr-Latn-CS" w:eastAsia="sr-Latn-CS"/>
        </w:rPr>
        <w:t>док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би слушаоци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предавања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само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били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ометани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слушају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оно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што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прича</w:t>
      </w:r>
      <w:r w:rsidRPr="0052578E">
        <w:rPr>
          <w:rFonts w:cs="Arial"/>
          <w:color w:val="auto"/>
          <w:lang w:val="sr-Latn-CS" w:eastAsia="sr-Latn-CS"/>
        </w:rPr>
        <w:t>.</w:t>
      </w:r>
    </w:p>
    <w:p w:rsidR="000139C6" w:rsidRDefault="000139C6" w:rsidP="000139C6">
      <w:pPr>
        <w:autoSpaceDE w:val="0"/>
        <w:autoSpaceDN w:val="0"/>
        <w:adjustRightInd w:val="0"/>
        <w:spacing w:before="0"/>
        <w:ind w:firstLine="720"/>
        <w:rPr>
          <w:rFonts w:cs="Arial"/>
          <w:color w:val="auto"/>
          <w:lang w:val="sr-Latn-CS" w:eastAsia="sr-Latn-CS"/>
        </w:rPr>
      </w:pPr>
      <w:r>
        <w:rPr>
          <w:rFonts w:cs="Arial"/>
          <w:color w:val="auto"/>
          <w:lang w:val="sr-Latn-CS" w:eastAsia="sr-Latn-CS"/>
        </w:rPr>
        <w:t>Ако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транзиција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допадне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након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пробе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једном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слајду</w:t>
      </w:r>
      <w:r w:rsidRPr="0052578E">
        <w:rPr>
          <w:rFonts w:cs="Arial"/>
          <w:color w:val="auto"/>
          <w:lang w:val="sr-Latn-CS" w:eastAsia="sr-Latn-CS"/>
        </w:rPr>
        <w:t xml:space="preserve">, </w:t>
      </w:r>
      <w:r>
        <w:rPr>
          <w:rFonts w:cs="Arial"/>
          <w:color w:val="auto"/>
          <w:lang w:val="sr-Latn-CS" w:eastAsia="sr-Latn-CS"/>
        </w:rPr>
        <w:t>може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кликнути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тастер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 w:rsidRPr="002D75F4">
        <w:rPr>
          <w:rFonts w:cs="Arial"/>
          <w:b/>
          <w:i/>
          <w:lang w:val="sr-Latn-CS"/>
        </w:rPr>
        <w:t>Apply to All Slides</w:t>
      </w:r>
      <w:r>
        <w:rPr>
          <w:rFonts w:cs="Arial"/>
          <w:color w:val="auto"/>
          <w:lang w:val="sr-Latn-CS" w:eastAsia="sr-Latn-CS"/>
        </w:rPr>
        <w:t>.</w:t>
      </w:r>
    </w:p>
    <w:p w:rsidR="000139C6" w:rsidRDefault="000139C6" w:rsidP="000139C6">
      <w:pPr>
        <w:pStyle w:val="Figure1"/>
      </w:pPr>
      <w:r>
        <w:rPr>
          <w:noProof/>
          <w:lang w:val="en-US"/>
        </w:rPr>
        <w:lastRenderedPageBreak/>
        <w:drawing>
          <wp:inline distT="0" distB="0" distL="0" distR="0">
            <wp:extent cx="5166030" cy="2745943"/>
            <wp:effectExtent l="19050" t="0" r="0" b="0"/>
            <wp:docPr id="40" name="Pictur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b="55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8406" cy="27472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39C6" w:rsidRPr="009A3FE3" w:rsidRDefault="000139C6" w:rsidP="000139C6">
      <w:pPr>
        <w:autoSpaceDE w:val="0"/>
        <w:autoSpaceDN w:val="0"/>
        <w:adjustRightInd w:val="0"/>
        <w:spacing w:before="0"/>
        <w:jc w:val="center"/>
        <w:rPr>
          <w:rFonts w:cs="Arial"/>
          <w:i/>
          <w:color w:val="auto"/>
          <w:lang w:val="sr-Cyrl-CS" w:eastAsia="sr-Latn-CS"/>
        </w:rPr>
      </w:pPr>
      <w:r>
        <w:rPr>
          <w:rFonts w:cs="Arial"/>
          <w:i/>
          <w:color w:val="auto"/>
          <w:lang w:val="sr-Latn-CS" w:eastAsia="sr-Latn-CS"/>
        </w:rPr>
        <w:t>Слика</w:t>
      </w:r>
      <w:r w:rsidRPr="001D3D74">
        <w:rPr>
          <w:rFonts w:cs="Arial"/>
          <w:i/>
          <w:color w:val="auto"/>
          <w:lang w:val="sr-Latn-CS" w:eastAsia="sr-Latn-CS"/>
        </w:rPr>
        <w:t xml:space="preserve"> </w:t>
      </w:r>
      <w:r>
        <w:rPr>
          <w:rFonts w:cs="Arial"/>
          <w:i/>
          <w:color w:val="auto"/>
          <w:lang w:eastAsia="sr-Latn-CS"/>
        </w:rPr>
        <w:t>28:</w:t>
      </w:r>
      <w:r>
        <w:rPr>
          <w:rFonts w:cs="Arial"/>
          <w:i/>
          <w:color w:val="auto"/>
          <w:lang w:val="sr-Latn-CS" w:eastAsia="sr-Latn-CS"/>
        </w:rPr>
        <w:t xml:space="preserve"> </w:t>
      </w:r>
      <w:r w:rsidRPr="00291D72">
        <w:rPr>
          <w:rFonts w:cs="Arial"/>
          <w:i/>
          <w:color w:val="auto"/>
          <w:lang w:val="sr-Latn-CS" w:eastAsia="sr-Latn-CS"/>
        </w:rPr>
        <w:t xml:space="preserve"> </w:t>
      </w:r>
      <w:r>
        <w:rPr>
          <w:rFonts w:cs="Arial"/>
          <w:i/>
          <w:color w:val="auto"/>
          <w:lang w:val="sr-Cyrl-CS" w:eastAsia="sr-Latn-CS"/>
        </w:rPr>
        <w:t>Подешавање тр</w:t>
      </w:r>
      <w:r>
        <w:rPr>
          <w:rFonts w:cs="Arial"/>
          <w:i/>
          <w:color w:val="auto"/>
          <w:lang w:val="sr-Latn-CS" w:eastAsia="sr-Latn-CS"/>
        </w:rPr>
        <w:t>анзициј</w:t>
      </w:r>
      <w:r>
        <w:rPr>
          <w:rFonts w:cs="Arial"/>
          <w:i/>
          <w:color w:val="auto"/>
          <w:lang w:val="sr-Cyrl-CS" w:eastAsia="sr-Latn-CS"/>
        </w:rPr>
        <w:t>а</w:t>
      </w:r>
    </w:p>
    <w:p w:rsidR="000139C6" w:rsidRPr="0052578E" w:rsidRDefault="000139C6" w:rsidP="000139C6">
      <w:pPr>
        <w:autoSpaceDE w:val="0"/>
        <w:autoSpaceDN w:val="0"/>
        <w:adjustRightInd w:val="0"/>
        <w:spacing w:before="0"/>
        <w:ind w:firstLine="720"/>
        <w:rPr>
          <w:rFonts w:cs="Arial"/>
          <w:color w:val="auto"/>
          <w:lang w:val="sr-Latn-CS" w:eastAsia="sr-Latn-CS"/>
        </w:rPr>
      </w:pPr>
    </w:p>
    <w:p w:rsidR="000139C6" w:rsidRDefault="000139C6" w:rsidP="000139C6">
      <w:pPr>
        <w:pStyle w:val="Heading3"/>
        <w:rPr>
          <w:lang w:eastAsia="sr-Latn-CS"/>
        </w:rPr>
      </w:pPr>
      <w:bookmarkStart w:id="18" w:name="_Toc263014805"/>
      <w:bookmarkStart w:id="19" w:name="_Toc439240698"/>
      <w:bookmarkStart w:id="20" w:name="_Toc462434180"/>
      <w:bookmarkStart w:id="21" w:name="_Toc505525783"/>
      <w:r>
        <w:rPr>
          <w:lang w:eastAsia="sr-Latn-CS"/>
        </w:rPr>
        <w:t>Анимација</w:t>
      </w:r>
      <w:r w:rsidRPr="002D75F4">
        <w:rPr>
          <w:lang w:val="sr-Latn-CS" w:eastAsia="sr-Latn-CS"/>
        </w:rPr>
        <w:t xml:space="preserve"> </w:t>
      </w:r>
      <w:r>
        <w:rPr>
          <w:lang w:eastAsia="sr-Latn-CS"/>
        </w:rPr>
        <w:t>садржаја</w:t>
      </w:r>
      <w:bookmarkEnd w:id="18"/>
      <w:bookmarkEnd w:id="19"/>
      <w:bookmarkEnd w:id="20"/>
      <w:bookmarkEnd w:id="21"/>
    </w:p>
    <w:p w:rsidR="000139C6" w:rsidRPr="009D1200" w:rsidRDefault="000139C6" w:rsidP="000139C6">
      <w:pPr>
        <w:autoSpaceDE w:val="0"/>
        <w:autoSpaceDN w:val="0"/>
        <w:adjustRightInd w:val="0"/>
      </w:pPr>
      <w:r>
        <w:rPr>
          <w:rFonts w:cs="Arial"/>
          <w:color w:val="auto"/>
          <w:lang w:val="sr-Latn-CS" w:eastAsia="sr-Latn-CS"/>
        </w:rPr>
        <w:t>Постоји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више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начина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активира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садржај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унутар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једног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слајда</w:t>
      </w:r>
      <w:r w:rsidRPr="0052578E">
        <w:rPr>
          <w:rFonts w:cs="Arial"/>
          <w:color w:val="auto"/>
          <w:lang w:val="sr-Latn-CS" w:eastAsia="sr-Latn-CS"/>
        </w:rPr>
        <w:t xml:space="preserve">. </w:t>
      </w:r>
      <w:r>
        <w:rPr>
          <w:rFonts w:cs="Arial"/>
          <w:color w:val="auto"/>
          <w:lang w:val="sr-Latn-CS" w:eastAsia="sr-Latn-CS"/>
        </w:rPr>
        <w:t>Управо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је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ово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група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ефеката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којој многи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аутори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праве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кардиналне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грешке</w:t>
      </w:r>
      <w:r w:rsidRPr="0052578E">
        <w:rPr>
          <w:rFonts w:cs="Arial"/>
          <w:color w:val="auto"/>
          <w:lang w:val="sr-Latn-CS" w:eastAsia="sr-Latn-CS"/>
        </w:rPr>
        <w:t xml:space="preserve">, </w:t>
      </w:r>
      <w:r>
        <w:rPr>
          <w:rFonts w:cs="Arial"/>
          <w:color w:val="auto"/>
          <w:lang w:val="sr-Latn-CS" w:eastAsia="sr-Latn-CS"/>
        </w:rPr>
        <w:t>показујући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лош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смисао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за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дизајн</w:t>
      </w:r>
      <w:r w:rsidRPr="0052578E">
        <w:rPr>
          <w:rFonts w:cs="Arial"/>
          <w:color w:val="auto"/>
          <w:lang w:val="sr-Latn-CS" w:eastAsia="sr-Latn-CS"/>
        </w:rPr>
        <w:t xml:space="preserve">. </w:t>
      </w:r>
      <w:r>
        <w:rPr>
          <w:rFonts w:cs="Arial"/>
          <w:color w:val="auto"/>
          <w:lang w:val="sr-Latn-CS" w:eastAsia="sr-Latn-CS"/>
        </w:rPr>
        <w:t>Ако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прави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аутоматска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 xml:space="preserve"> презентација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која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ће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сама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емитовати</w:t>
      </w:r>
      <w:r w:rsidRPr="0052578E">
        <w:rPr>
          <w:rFonts w:cs="Arial"/>
          <w:color w:val="auto"/>
          <w:lang w:val="sr-Latn-CS" w:eastAsia="sr-Latn-CS"/>
        </w:rPr>
        <w:t xml:space="preserve">, </w:t>
      </w:r>
      <w:r>
        <w:rPr>
          <w:rFonts w:cs="Arial"/>
          <w:color w:val="auto"/>
          <w:lang w:val="sr-Latn-CS" w:eastAsia="sr-Latn-CS"/>
        </w:rPr>
        <w:t>дозвољено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је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готово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све</w:t>
      </w:r>
      <w:r w:rsidRPr="0052578E">
        <w:rPr>
          <w:rFonts w:cs="Arial"/>
          <w:color w:val="auto"/>
          <w:lang w:val="sr-Latn-CS" w:eastAsia="sr-Latn-CS"/>
        </w:rPr>
        <w:t xml:space="preserve">, </w:t>
      </w:r>
      <w:r>
        <w:rPr>
          <w:rFonts w:cs="Arial"/>
          <w:color w:val="auto"/>
          <w:lang w:val="sr-Latn-CS" w:eastAsia="sr-Latn-CS"/>
        </w:rPr>
        <w:t>али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најважније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правило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целисходне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примене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анимација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у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току</w:t>
      </w:r>
      <w:r w:rsidRPr="0052578E">
        <w:rPr>
          <w:rFonts w:cs="Arial"/>
          <w:color w:val="auto"/>
          <w:lang w:val="sr-Latn-CS" w:eastAsia="sr-Latn-CS"/>
        </w:rPr>
        <w:t xml:space="preserve"> “</w:t>
      </w:r>
      <w:r>
        <w:rPr>
          <w:rFonts w:cs="Arial"/>
          <w:color w:val="auto"/>
          <w:lang w:val="sr-Latn-CS" w:eastAsia="sr-Latn-CS"/>
        </w:rPr>
        <w:t>живих</w:t>
      </w:r>
      <w:r w:rsidRPr="0052578E">
        <w:rPr>
          <w:rFonts w:cs="Arial"/>
          <w:color w:val="auto"/>
          <w:lang w:val="sr-Latn-CS" w:eastAsia="sr-Latn-CS"/>
        </w:rPr>
        <w:t xml:space="preserve">” </w:t>
      </w:r>
      <w:r>
        <w:rPr>
          <w:rFonts w:cs="Arial"/>
          <w:color w:val="auto"/>
          <w:lang w:val="sr-Latn-CS" w:eastAsia="sr-Latn-CS"/>
        </w:rPr>
        <w:t>предавања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јесте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интеракција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говора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приказа</w:t>
      </w:r>
      <w:r w:rsidRPr="0052578E">
        <w:rPr>
          <w:rFonts w:cs="Arial"/>
          <w:color w:val="auto"/>
          <w:lang w:val="sr-Latn-CS" w:eastAsia="sr-Latn-CS"/>
        </w:rPr>
        <w:t xml:space="preserve">: </w:t>
      </w:r>
      <w:r>
        <w:rPr>
          <w:rFonts w:cs="Arial"/>
          <w:color w:val="auto"/>
          <w:lang w:val="sr-Latn-CS" w:eastAsia="sr-Latn-CS"/>
        </w:rPr>
        <w:t>ова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техника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има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смисла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само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ако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тачно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наглашава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предавачеве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речи</w:t>
      </w:r>
      <w:r w:rsidRPr="0052578E">
        <w:rPr>
          <w:rFonts w:cs="Arial"/>
          <w:color w:val="auto"/>
          <w:lang w:val="sr-Latn-CS" w:eastAsia="sr-Latn-CS"/>
        </w:rPr>
        <w:t>.</w:t>
      </w:r>
    </w:p>
    <w:p w:rsidR="000139C6" w:rsidRDefault="000139C6" w:rsidP="000139C6">
      <w:pPr>
        <w:autoSpaceDE w:val="0"/>
        <w:autoSpaceDN w:val="0"/>
        <w:adjustRightInd w:val="0"/>
        <w:spacing w:after="120"/>
        <w:jc w:val="center"/>
        <w:rPr>
          <w:rFonts w:cs="Arial"/>
          <w:i/>
          <w:color w:val="auto"/>
          <w:lang w:eastAsia="sr-Latn-CS"/>
        </w:rPr>
      </w:pPr>
      <w:r>
        <w:rPr>
          <w:noProof/>
          <w:lang w:val="en-US"/>
        </w:rPr>
        <w:drawing>
          <wp:inline distT="0" distB="0" distL="0" distR="0">
            <wp:extent cx="5764530" cy="3077210"/>
            <wp:effectExtent l="19050" t="0" r="7620" b="0"/>
            <wp:docPr id="41" name="Pictur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b="51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4530" cy="30772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lang w:val="sr-Cyrl-CS"/>
        </w:rPr>
        <w:t xml:space="preserve"> </w:t>
      </w:r>
      <w:r>
        <w:rPr>
          <w:rFonts w:cs="Arial"/>
          <w:i/>
          <w:color w:val="auto"/>
          <w:lang w:val="sr-Latn-CS" w:eastAsia="sr-Latn-CS"/>
        </w:rPr>
        <w:t>Слика</w:t>
      </w:r>
      <w:r w:rsidRPr="001D3D74">
        <w:rPr>
          <w:rFonts w:cs="Arial"/>
          <w:i/>
          <w:color w:val="auto"/>
          <w:lang w:val="sr-Latn-CS" w:eastAsia="sr-Latn-CS"/>
        </w:rPr>
        <w:t xml:space="preserve"> </w:t>
      </w:r>
      <w:r>
        <w:rPr>
          <w:rFonts w:cs="Arial"/>
          <w:i/>
          <w:color w:val="auto"/>
          <w:lang w:eastAsia="sr-Latn-CS"/>
        </w:rPr>
        <w:t>29:</w:t>
      </w:r>
      <w:r>
        <w:rPr>
          <w:rFonts w:cs="Arial"/>
          <w:i/>
          <w:color w:val="auto"/>
          <w:lang w:val="sr-Cyrl-CS" w:eastAsia="sr-Latn-CS"/>
        </w:rPr>
        <w:t xml:space="preserve"> </w:t>
      </w:r>
      <w:r>
        <w:rPr>
          <w:rFonts w:cs="Arial"/>
          <w:i/>
          <w:color w:val="auto"/>
          <w:lang w:val="sr-Latn-CS" w:eastAsia="sr-Latn-CS"/>
        </w:rPr>
        <w:t xml:space="preserve"> </w:t>
      </w:r>
      <w:r>
        <w:rPr>
          <w:rFonts w:cs="Arial"/>
          <w:i/>
          <w:color w:val="auto"/>
          <w:lang w:val="sr-Cyrl-CS" w:eastAsia="sr-Latn-CS"/>
        </w:rPr>
        <w:t>Постављање анимација</w:t>
      </w:r>
    </w:p>
    <w:p w:rsidR="000139C6" w:rsidRDefault="000139C6" w:rsidP="000139C6">
      <w:pPr>
        <w:autoSpaceDE w:val="0"/>
        <w:autoSpaceDN w:val="0"/>
        <w:adjustRightInd w:val="0"/>
        <w:spacing w:before="0"/>
        <w:ind w:firstLine="720"/>
        <w:rPr>
          <w:rFonts w:cs="Arial"/>
          <w:color w:val="auto"/>
          <w:lang w:eastAsia="sr-Latn-CS"/>
        </w:rPr>
      </w:pPr>
      <w:r>
        <w:rPr>
          <w:rFonts w:cs="Arial"/>
          <w:color w:val="auto"/>
          <w:lang w:val="sr-Latn-CS" w:eastAsia="sr-Latn-CS"/>
        </w:rPr>
        <w:t>Aнимације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постављају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 xml:space="preserve">са </w:t>
      </w:r>
      <w:r w:rsidRPr="002D75F4">
        <w:rPr>
          <w:rFonts w:cs="Arial"/>
          <w:b/>
          <w:i/>
          <w:lang w:val="sr-Latn-CS"/>
        </w:rPr>
        <w:t>Custom Animation</w:t>
      </w:r>
      <w:r w:rsidRPr="0052578E">
        <w:rPr>
          <w:rFonts w:cs="Arial"/>
          <w:color w:val="auto"/>
          <w:lang w:val="sr-Latn-CS" w:eastAsia="sr-Latn-CS"/>
        </w:rPr>
        <w:t xml:space="preserve">. </w:t>
      </w:r>
      <w:r>
        <w:rPr>
          <w:rFonts w:cs="Arial"/>
          <w:color w:val="auto"/>
          <w:lang w:val="sr-Latn-CS" w:eastAsia="sr-Latn-CS"/>
        </w:rPr>
        <w:t>Није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добро анимирати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читав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слајд</w:t>
      </w:r>
      <w:r w:rsidRPr="0052578E">
        <w:rPr>
          <w:rFonts w:cs="Arial"/>
          <w:color w:val="auto"/>
          <w:lang w:val="sr-Latn-CS" w:eastAsia="sr-Latn-CS"/>
        </w:rPr>
        <w:t xml:space="preserve">. </w:t>
      </w:r>
      <w:r>
        <w:rPr>
          <w:rFonts w:cs="Arial"/>
          <w:color w:val="auto"/>
          <w:lang w:val="sr-Latn-CS" w:eastAsia="sr-Latn-CS"/>
        </w:rPr>
        <w:t>Препоручује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пуни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избор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детаљна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контрола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анимације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само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појединих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делова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слајда</w:t>
      </w:r>
      <w:r w:rsidRPr="0052578E">
        <w:rPr>
          <w:rFonts w:cs="Arial"/>
          <w:color w:val="auto"/>
          <w:lang w:val="sr-Latn-CS" w:eastAsia="sr-Latn-CS"/>
        </w:rPr>
        <w:t xml:space="preserve">, </w:t>
      </w:r>
      <w:r>
        <w:rPr>
          <w:rFonts w:cs="Arial"/>
          <w:color w:val="auto"/>
          <w:lang w:val="sr-Latn-CS" w:eastAsia="sr-Latn-CS"/>
        </w:rPr>
        <w:t>што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може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припремити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 xml:space="preserve">са </w:t>
      </w:r>
      <w:r w:rsidRPr="002D75F4">
        <w:rPr>
          <w:rFonts w:cs="Arial"/>
          <w:b/>
          <w:i/>
          <w:lang w:val="sr-Latn-CS"/>
        </w:rPr>
        <w:t>Custom Animation</w:t>
      </w:r>
      <w:r w:rsidRPr="0052578E">
        <w:rPr>
          <w:rFonts w:cs="Arial"/>
          <w:color w:val="auto"/>
          <w:lang w:val="sr-Latn-CS" w:eastAsia="sr-Latn-CS"/>
        </w:rPr>
        <w:t xml:space="preserve">. </w:t>
      </w:r>
      <w:r>
        <w:rPr>
          <w:rFonts w:cs="Arial"/>
          <w:color w:val="auto"/>
          <w:lang w:val="sr-Latn-CS" w:eastAsia="sr-Latn-CS"/>
        </w:rPr>
        <w:t>Означи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елемент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који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жели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анимирати</w:t>
      </w:r>
      <w:r w:rsidRPr="0052578E">
        <w:rPr>
          <w:rFonts w:cs="Arial"/>
          <w:color w:val="auto"/>
          <w:lang w:val="sr-Latn-CS" w:eastAsia="sr-Latn-CS"/>
        </w:rPr>
        <w:t xml:space="preserve"> (</w:t>
      </w:r>
      <w:r>
        <w:rPr>
          <w:rFonts w:cs="Arial"/>
          <w:color w:val="auto"/>
          <w:lang w:val="sr-Latn-CS" w:eastAsia="sr-Latn-CS"/>
        </w:rPr>
        <w:t>оквир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текста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или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слика</w:t>
      </w:r>
      <w:r w:rsidRPr="0052578E">
        <w:rPr>
          <w:rFonts w:cs="Arial"/>
          <w:color w:val="auto"/>
          <w:lang w:val="sr-Latn-CS" w:eastAsia="sr-Latn-CS"/>
        </w:rPr>
        <w:t xml:space="preserve">), </w:t>
      </w:r>
      <w:r>
        <w:rPr>
          <w:rFonts w:cs="Arial"/>
          <w:color w:val="auto"/>
          <w:lang w:val="sr-Latn-CS" w:eastAsia="sr-Latn-CS"/>
        </w:rPr>
        <w:t>па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отвори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листа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 w:rsidRPr="002D75F4">
        <w:rPr>
          <w:rFonts w:cs="Arial"/>
          <w:b/>
          <w:i/>
          <w:lang w:val="sr-Latn-CS"/>
        </w:rPr>
        <w:t>Add Effect</w:t>
      </w:r>
      <w:r w:rsidRPr="0052578E">
        <w:rPr>
          <w:rFonts w:cs="Arial"/>
          <w:color w:val="auto"/>
          <w:lang w:val="sr-Latn-CS" w:eastAsia="sr-Latn-CS"/>
        </w:rPr>
        <w:t xml:space="preserve">. </w:t>
      </w:r>
    </w:p>
    <w:p w:rsidR="000139C6" w:rsidRDefault="000139C6" w:rsidP="000139C6">
      <w:pPr>
        <w:pStyle w:val="Figure1"/>
        <w:rPr>
          <w:lang w:val="sr-Cyrl-CS"/>
        </w:rPr>
      </w:pPr>
      <w:r w:rsidRPr="002D75F4">
        <w:rPr>
          <w:lang w:val="sr-Cyrl-CS"/>
        </w:rPr>
        <w:lastRenderedPageBreak/>
        <w:t xml:space="preserve">  </w:t>
      </w:r>
      <w:r>
        <w:rPr>
          <w:lang w:val="sr-Cyrl-CS"/>
        </w:rPr>
        <w:t xml:space="preserve"> </w:t>
      </w:r>
      <w:r>
        <w:rPr>
          <w:noProof/>
          <w:lang w:val="en-US"/>
        </w:rPr>
        <w:drawing>
          <wp:inline distT="0" distB="0" distL="0" distR="0">
            <wp:extent cx="1598295" cy="3395345"/>
            <wp:effectExtent l="19050" t="0" r="1905" b="0"/>
            <wp:docPr id="42" name="Pictur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l="82478" t="16393" b="170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8295" cy="3395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39C6" w:rsidRPr="009A3FE3" w:rsidRDefault="000139C6" w:rsidP="000139C6">
      <w:pPr>
        <w:autoSpaceDE w:val="0"/>
        <w:autoSpaceDN w:val="0"/>
        <w:adjustRightInd w:val="0"/>
        <w:spacing w:before="0"/>
        <w:jc w:val="center"/>
        <w:rPr>
          <w:rFonts w:cs="Arial"/>
          <w:i/>
          <w:color w:val="auto"/>
          <w:lang w:val="sr-Cyrl-CS" w:eastAsia="sr-Latn-CS"/>
        </w:rPr>
      </w:pPr>
      <w:r>
        <w:rPr>
          <w:rFonts w:cs="Arial"/>
          <w:i/>
          <w:color w:val="auto"/>
          <w:lang w:val="sr-Latn-CS" w:eastAsia="sr-Latn-CS"/>
        </w:rPr>
        <w:t>Слика</w:t>
      </w:r>
      <w:r w:rsidRPr="001D3D74">
        <w:rPr>
          <w:rFonts w:cs="Arial"/>
          <w:i/>
          <w:color w:val="auto"/>
          <w:lang w:val="sr-Latn-CS" w:eastAsia="sr-Latn-CS"/>
        </w:rPr>
        <w:t xml:space="preserve"> </w:t>
      </w:r>
      <w:r>
        <w:rPr>
          <w:rFonts w:cs="Arial"/>
          <w:i/>
          <w:color w:val="auto"/>
          <w:lang w:val="sr-Latn-CS" w:eastAsia="sr-Latn-CS"/>
        </w:rPr>
        <w:t>3</w:t>
      </w:r>
      <w:r>
        <w:rPr>
          <w:rFonts w:cs="Arial"/>
          <w:i/>
          <w:color w:val="auto"/>
          <w:lang w:eastAsia="sr-Latn-CS"/>
        </w:rPr>
        <w:t>0:</w:t>
      </w:r>
      <w:r>
        <w:rPr>
          <w:rFonts w:cs="Arial"/>
          <w:i/>
          <w:color w:val="auto"/>
          <w:lang w:val="sr-Latn-CS" w:eastAsia="sr-Latn-CS"/>
        </w:rPr>
        <w:t xml:space="preserve"> </w:t>
      </w:r>
      <w:r>
        <w:rPr>
          <w:rFonts w:cs="Arial"/>
          <w:i/>
          <w:color w:val="auto"/>
          <w:lang w:val="sr-Cyrl-CS" w:eastAsia="sr-Latn-CS"/>
        </w:rPr>
        <w:t xml:space="preserve"> Додавање ефеката анимације</w:t>
      </w:r>
    </w:p>
    <w:p w:rsidR="000139C6" w:rsidRDefault="000139C6" w:rsidP="000139C6">
      <w:pPr>
        <w:autoSpaceDE w:val="0"/>
        <w:autoSpaceDN w:val="0"/>
        <w:adjustRightInd w:val="0"/>
        <w:spacing w:before="0"/>
        <w:ind w:firstLine="720"/>
        <w:rPr>
          <w:rFonts w:cs="Arial"/>
          <w:color w:val="auto"/>
          <w:lang w:val="sr-Cyrl-CS" w:eastAsia="sr-Latn-CS"/>
        </w:rPr>
      </w:pPr>
    </w:p>
    <w:p w:rsidR="000139C6" w:rsidRPr="007233E3" w:rsidRDefault="000139C6" w:rsidP="000139C6">
      <w:pPr>
        <w:autoSpaceDE w:val="0"/>
        <w:autoSpaceDN w:val="0"/>
        <w:adjustRightInd w:val="0"/>
        <w:spacing w:before="0"/>
        <w:ind w:firstLine="720"/>
        <w:rPr>
          <w:rFonts w:cs="Arial"/>
          <w:color w:val="auto"/>
          <w:lang w:eastAsia="sr-Latn-CS"/>
        </w:rPr>
      </w:pPr>
      <w:r>
        <w:rPr>
          <w:rFonts w:cs="Arial"/>
          <w:color w:val="auto"/>
          <w:lang w:val="sr-Latn-CS" w:eastAsia="sr-Latn-CS"/>
        </w:rPr>
        <w:t>Када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одабере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тип</w:t>
      </w:r>
      <w:r w:rsidRPr="0052578E">
        <w:rPr>
          <w:rFonts w:cs="Arial"/>
          <w:color w:val="auto"/>
          <w:lang w:val="sr-Latn-CS" w:eastAsia="sr-Latn-CS"/>
        </w:rPr>
        <w:t xml:space="preserve">, </w:t>
      </w:r>
      <w:r>
        <w:rPr>
          <w:rFonts w:cs="Arial"/>
          <w:color w:val="auto"/>
          <w:lang w:val="sr-Latn-CS" w:eastAsia="sr-Latn-CS"/>
        </w:rPr>
        <w:t>појавиће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неколико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контрола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понашања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анимације</w:t>
      </w:r>
      <w:r w:rsidRPr="0052578E">
        <w:rPr>
          <w:rFonts w:cs="Arial"/>
          <w:color w:val="auto"/>
          <w:lang w:val="sr-Latn-CS" w:eastAsia="sr-Latn-CS"/>
        </w:rPr>
        <w:t xml:space="preserve">. </w:t>
      </w:r>
      <w:r>
        <w:rPr>
          <w:rFonts w:cs="Arial"/>
          <w:color w:val="auto"/>
          <w:lang w:val="sr-Latn-CS" w:eastAsia="sr-Latn-CS"/>
        </w:rPr>
        <w:t>Најпре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треба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одабрати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када се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она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стартује</w:t>
      </w:r>
      <w:r w:rsidRPr="0052578E">
        <w:rPr>
          <w:rFonts w:cs="Arial"/>
          <w:color w:val="auto"/>
          <w:lang w:val="sr-Latn-CS" w:eastAsia="sr-Latn-CS"/>
        </w:rPr>
        <w:t xml:space="preserve">: </w:t>
      </w:r>
      <w:r>
        <w:rPr>
          <w:rFonts w:cs="Arial"/>
          <w:color w:val="auto"/>
          <w:lang w:val="sr-Latn-CS" w:eastAsia="sr-Latn-CS"/>
        </w:rPr>
        <w:t>у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листи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 w:rsidRPr="002D75F4">
        <w:rPr>
          <w:rFonts w:cs="Arial"/>
          <w:b/>
          <w:i/>
          <w:lang w:val="sr-Latn-CS"/>
        </w:rPr>
        <w:t>Start</w:t>
      </w:r>
      <w:r w:rsidRPr="002D75F4">
        <w:rPr>
          <w:rFonts w:cs="Arial"/>
          <w:lang w:val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постоје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опције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 w:rsidRPr="002D75F4">
        <w:rPr>
          <w:rFonts w:cs="Arial"/>
          <w:b/>
          <w:i/>
          <w:lang w:val="sr-Latn-CS"/>
        </w:rPr>
        <w:t>On Click</w:t>
      </w:r>
      <w:r w:rsidRPr="002D75F4">
        <w:rPr>
          <w:rFonts w:cs="Arial"/>
          <w:lang w:val="sr-Latn-CS"/>
        </w:rPr>
        <w:t xml:space="preserve"> </w:t>
      </w:r>
      <w:r w:rsidRPr="0052578E">
        <w:rPr>
          <w:rFonts w:cs="Arial"/>
          <w:color w:val="auto"/>
          <w:lang w:val="sr-Latn-CS" w:eastAsia="sr-Latn-CS"/>
        </w:rPr>
        <w:t>(</w:t>
      </w:r>
      <w:r>
        <w:rPr>
          <w:rFonts w:cs="Arial"/>
          <w:color w:val="auto"/>
          <w:lang w:val="sr-Latn-CS" w:eastAsia="sr-Latn-CS"/>
        </w:rPr>
        <w:t>креће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само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клик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мишем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или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притисак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 w:rsidRPr="002D75F4">
        <w:rPr>
          <w:rFonts w:cs="Arial"/>
          <w:b/>
          <w:i/>
          <w:lang w:val="sr-Latn-CS"/>
        </w:rPr>
        <w:t>Enter</w:t>
      </w:r>
      <w:r w:rsidRPr="002D75F4">
        <w:rPr>
          <w:rFonts w:cs="Arial"/>
          <w:lang w:val="sr-Latn-CS"/>
        </w:rPr>
        <w:t xml:space="preserve"> </w:t>
      </w:r>
      <w:r>
        <w:rPr>
          <w:rFonts w:cs="Arial"/>
          <w:color w:val="auto"/>
          <w:lang w:val="sr-Latn-CS" w:eastAsia="sr-Latn-CS"/>
        </w:rPr>
        <w:t xml:space="preserve">или </w:t>
      </w:r>
      <w:r w:rsidRPr="002D75F4">
        <w:rPr>
          <w:rFonts w:cs="Arial"/>
          <w:b/>
          <w:i/>
          <w:lang w:val="sr-Latn-CS"/>
        </w:rPr>
        <w:t>Space</w:t>
      </w:r>
      <w:r w:rsidRPr="002D75F4">
        <w:rPr>
          <w:rFonts w:cs="Arial"/>
          <w:lang w:val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тастатури</w:t>
      </w:r>
      <w:r w:rsidRPr="0052578E">
        <w:rPr>
          <w:rFonts w:cs="Arial"/>
          <w:color w:val="auto"/>
          <w:lang w:val="sr-Latn-CS" w:eastAsia="sr-Latn-CS"/>
        </w:rPr>
        <w:t xml:space="preserve">, </w:t>
      </w:r>
      <w:r>
        <w:rPr>
          <w:rFonts w:cs="Arial"/>
          <w:color w:val="auto"/>
          <w:lang w:val="sr-Latn-CS" w:eastAsia="sr-Latn-CS"/>
        </w:rPr>
        <w:t>као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кад</w:t>
      </w:r>
      <w:r>
        <w:rPr>
          <w:rFonts w:cs="Arial"/>
          <w:color w:val="auto"/>
          <w:lang w:eastAsia="sr-Latn-CS"/>
        </w:rPr>
        <w:t>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иначе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мења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слајд</w:t>
      </w:r>
      <w:r w:rsidRPr="0052578E">
        <w:rPr>
          <w:rFonts w:cs="Arial"/>
          <w:color w:val="auto"/>
          <w:lang w:val="sr-Latn-CS" w:eastAsia="sr-Latn-CS"/>
        </w:rPr>
        <w:t xml:space="preserve">), </w:t>
      </w:r>
      <w:r w:rsidRPr="002D75F4">
        <w:rPr>
          <w:rFonts w:cs="Arial"/>
          <w:b/>
          <w:i/>
          <w:lang w:val="sr-Latn-CS"/>
        </w:rPr>
        <w:t>With Previous</w:t>
      </w:r>
      <w:r w:rsidRPr="002D75F4">
        <w:rPr>
          <w:rFonts w:cs="Arial"/>
          <w:lang w:val="sr-Latn-CS"/>
        </w:rPr>
        <w:t xml:space="preserve"> </w:t>
      </w:r>
      <w:r w:rsidRPr="0052578E">
        <w:rPr>
          <w:rFonts w:cs="Arial"/>
          <w:color w:val="auto"/>
          <w:lang w:val="sr-Latn-CS" w:eastAsia="sr-Latn-CS"/>
        </w:rPr>
        <w:t>(</w:t>
      </w:r>
      <w:r>
        <w:rPr>
          <w:rFonts w:cs="Arial"/>
          <w:color w:val="auto"/>
          <w:lang w:val="sr-Latn-CS" w:eastAsia="sr-Latn-CS"/>
        </w:rPr>
        <w:t>заједно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претходним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приказаним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садржајем</w:t>
      </w:r>
      <w:r w:rsidRPr="0052578E">
        <w:rPr>
          <w:rFonts w:cs="Arial"/>
          <w:color w:val="auto"/>
          <w:lang w:val="sr-Latn-CS" w:eastAsia="sr-Latn-CS"/>
        </w:rPr>
        <w:t xml:space="preserve">) </w:t>
      </w:r>
      <w:r>
        <w:rPr>
          <w:rFonts w:cs="Arial"/>
          <w:color w:val="auto"/>
          <w:lang w:val="sr-Latn-CS" w:eastAsia="sr-Latn-CS"/>
        </w:rPr>
        <w:t>или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 w:rsidRPr="002D75F4">
        <w:rPr>
          <w:rFonts w:cs="Arial"/>
          <w:b/>
          <w:i/>
          <w:lang w:val="sr-Latn-CS"/>
        </w:rPr>
        <w:t>After Previous</w:t>
      </w:r>
      <w:r w:rsidRPr="002D75F4">
        <w:rPr>
          <w:rFonts w:cs="Arial"/>
          <w:lang w:val="sr-Latn-CS"/>
        </w:rPr>
        <w:t xml:space="preserve"> </w:t>
      </w:r>
      <w:r w:rsidRPr="0052578E">
        <w:rPr>
          <w:rFonts w:cs="Arial"/>
          <w:color w:val="auto"/>
          <w:lang w:val="sr-Latn-CS" w:eastAsia="sr-Latn-CS"/>
        </w:rPr>
        <w:t>(</w:t>
      </w:r>
      <w:r>
        <w:rPr>
          <w:rFonts w:cs="Arial"/>
          <w:color w:val="auto"/>
          <w:lang w:val="sr-Latn-CS" w:eastAsia="sr-Latn-CS"/>
        </w:rPr>
        <w:t>после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приказаног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садржаја</w:t>
      </w:r>
      <w:r w:rsidRPr="0052578E">
        <w:rPr>
          <w:rFonts w:cs="Arial"/>
          <w:color w:val="auto"/>
          <w:lang w:val="sr-Latn-CS" w:eastAsia="sr-Latn-CS"/>
        </w:rPr>
        <w:t xml:space="preserve">, </w:t>
      </w:r>
      <w:r>
        <w:rPr>
          <w:rFonts w:cs="Arial"/>
          <w:color w:val="auto"/>
          <w:lang w:val="sr-Latn-CS" w:eastAsia="sr-Latn-CS"/>
        </w:rPr>
        <w:t>рецимо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након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претходне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анимације).</w:t>
      </w:r>
    </w:p>
    <w:p w:rsidR="000139C6" w:rsidRDefault="000139C6" w:rsidP="000139C6">
      <w:pPr>
        <w:autoSpaceDE w:val="0"/>
        <w:autoSpaceDN w:val="0"/>
        <w:adjustRightInd w:val="0"/>
        <w:spacing w:before="0"/>
        <w:ind w:firstLine="720"/>
        <w:rPr>
          <w:rFonts w:cs="Arial"/>
          <w:color w:val="auto"/>
          <w:lang w:val="sr-Cyrl-CS" w:eastAsia="sr-Latn-CS"/>
        </w:rPr>
      </w:pPr>
      <w:r>
        <w:rPr>
          <w:rFonts w:cs="Arial"/>
          <w:color w:val="auto"/>
          <w:lang w:val="sr-Latn-CS" w:eastAsia="sr-Latn-CS"/>
        </w:rPr>
        <w:t>Иза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тога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располаже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једном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или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две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контроле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за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детаљно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понашање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анимације</w:t>
      </w:r>
      <w:r w:rsidRPr="0052578E">
        <w:rPr>
          <w:rFonts w:cs="Arial"/>
          <w:color w:val="auto"/>
          <w:lang w:val="sr-Latn-CS" w:eastAsia="sr-Latn-CS"/>
        </w:rPr>
        <w:t xml:space="preserve"> (</w:t>
      </w:r>
      <w:r>
        <w:rPr>
          <w:rFonts w:cs="Arial"/>
          <w:color w:val="auto"/>
          <w:lang w:val="sr-Latn-CS" w:eastAsia="sr-Latn-CS"/>
        </w:rPr>
        <w:t>брзина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евентуално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нека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појединост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изабраног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ефекта</w:t>
      </w:r>
      <w:r w:rsidRPr="0052578E">
        <w:rPr>
          <w:rFonts w:cs="Arial"/>
          <w:color w:val="auto"/>
          <w:lang w:val="sr-Latn-CS" w:eastAsia="sr-Latn-CS"/>
        </w:rPr>
        <w:t xml:space="preserve">). </w:t>
      </w:r>
      <w:r>
        <w:rPr>
          <w:rFonts w:cs="Arial"/>
          <w:color w:val="auto"/>
          <w:lang w:val="sr-Latn-CS" w:eastAsia="sr-Latn-CS"/>
        </w:rPr>
        <w:t>У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листи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која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формира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испод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контрола</w:t>
      </w:r>
      <w:r w:rsidRPr="0052578E">
        <w:rPr>
          <w:rFonts w:cs="Arial"/>
          <w:color w:val="auto"/>
          <w:lang w:val="sr-Latn-CS" w:eastAsia="sr-Latn-CS"/>
        </w:rPr>
        <w:t xml:space="preserve">, </w:t>
      </w:r>
      <w:r>
        <w:rPr>
          <w:rFonts w:cs="Arial"/>
          <w:color w:val="auto"/>
          <w:lang w:val="sr-Latn-CS" w:eastAsia="sr-Latn-CS"/>
        </w:rPr>
        <w:t>види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листа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свих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већих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примењених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анимација</w:t>
      </w:r>
      <w:r w:rsidRPr="0052578E">
        <w:rPr>
          <w:rFonts w:cs="Arial"/>
          <w:color w:val="auto"/>
          <w:lang w:val="sr-Latn-CS" w:eastAsia="sr-Latn-CS"/>
        </w:rPr>
        <w:t xml:space="preserve">. </w:t>
      </w:r>
      <w:r>
        <w:rPr>
          <w:rFonts w:cs="Arial"/>
          <w:color w:val="auto"/>
          <w:lang w:val="sr-Latn-CS" w:eastAsia="sr-Latn-CS"/>
        </w:rPr>
        <w:t>Када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постоји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више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анимација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истом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слајду</w:t>
      </w:r>
      <w:r w:rsidRPr="0052578E">
        <w:rPr>
          <w:rFonts w:cs="Arial"/>
          <w:color w:val="auto"/>
          <w:lang w:val="sr-Latn-CS" w:eastAsia="sr-Latn-CS"/>
        </w:rPr>
        <w:t xml:space="preserve">, </w:t>
      </w:r>
      <w:r>
        <w:rPr>
          <w:rFonts w:cs="Arial"/>
          <w:color w:val="auto"/>
          <w:lang w:val="sr-Latn-CS" w:eastAsia="sr-Latn-CS"/>
        </w:rPr>
        <w:t>може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им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мењати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садржај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повлачењем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мишем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или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контролом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 w:rsidRPr="002D75F4">
        <w:rPr>
          <w:rFonts w:cs="Arial"/>
          <w:b/>
          <w:i/>
          <w:lang w:val="sr-Latn-CS"/>
        </w:rPr>
        <w:t>ReOrder</w:t>
      </w:r>
      <w:r w:rsidRPr="0052578E">
        <w:rPr>
          <w:rFonts w:cs="Arial"/>
          <w:color w:val="auto"/>
          <w:lang w:val="sr-Latn-CS" w:eastAsia="sr-Latn-CS"/>
        </w:rPr>
        <w:t xml:space="preserve">. </w:t>
      </w:r>
      <w:r>
        <w:rPr>
          <w:rFonts w:cs="Arial"/>
          <w:color w:val="auto"/>
          <w:lang w:val="sr-Latn-CS" w:eastAsia="sr-Latn-CS"/>
        </w:rPr>
        <w:t>Контролом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 w:rsidRPr="002D75F4">
        <w:rPr>
          <w:rFonts w:cs="Arial"/>
          <w:b/>
          <w:i/>
          <w:lang w:val="sr-Latn-CS"/>
        </w:rPr>
        <w:t>Play</w:t>
      </w:r>
      <w:r w:rsidRPr="002D75F4">
        <w:rPr>
          <w:rFonts w:cs="Arial"/>
          <w:lang w:val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симулирају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ефекти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који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су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припремљени</w:t>
      </w:r>
      <w:r w:rsidRPr="0052578E">
        <w:rPr>
          <w:rFonts w:cs="Arial"/>
          <w:color w:val="auto"/>
          <w:lang w:val="sr-Latn-CS" w:eastAsia="sr-Latn-CS"/>
        </w:rPr>
        <w:t>.</w:t>
      </w:r>
    </w:p>
    <w:p w:rsidR="000139C6" w:rsidRDefault="000139C6" w:rsidP="000139C6">
      <w:pPr>
        <w:autoSpaceDE w:val="0"/>
        <w:autoSpaceDN w:val="0"/>
        <w:adjustRightInd w:val="0"/>
        <w:spacing w:before="0"/>
        <w:ind w:firstLine="720"/>
        <w:rPr>
          <w:rFonts w:cs="Arial"/>
          <w:color w:val="auto"/>
          <w:lang w:val="sr-Cyrl-CS" w:eastAsia="sr-Latn-CS"/>
        </w:rPr>
      </w:pPr>
      <w:r>
        <w:rPr>
          <w:rFonts w:cs="Arial"/>
          <w:color w:val="auto"/>
          <w:lang w:val="sr-Latn-CS" w:eastAsia="sr-Latn-CS"/>
        </w:rPr>
        <w:t>Најефектнија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је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анимација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теза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у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једном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оквиру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текста</w:t>
      </w:r>
      <w:r w:rsidRPr="0052578E">
        <w:rPr>
          <w:rFonts w:cs="Arial"/>
          <w:color w:val="auto"/>
          <w:lang w:val="sr-Latn-CS" w:eastAsia="sr-Latn-CS"/>
        </w:rPr>
        <w:t xml:space="preserve">, </w:t>
      </w:r>
      <w:r>
        <w:rPr>
          <w:rFonts w:cs="Arial"/>
          <w:color w:val="auto"/>
          <w:lang w:val="sr-Latn-CS" w:eastAsia="sr-Latn-CS"/>
        </w:rPr>
        <w:t>које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наилазе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једна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по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једна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онако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како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буде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говорило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о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њој</w:t>
      </w:r>
      <w:r w:rsidRPr="0052578E">
        <w:rPr>
          <w:rFonts w:cs="Arial"/>
          <w:color w:val="auto"/>
          <w:lang w:val="sr-Latn-CS" w:eastAsia="sr-Latn-CS"/>
        </w:rPr>
        <w:t xml:space="preserve">. </w:t>
      </w:r>
      <w:r>
        <w:rPr>
          <w:rFonts w:cs="Arial"/>
          <w:color w:val="auto"/>
          <w:lang w:val="sr-Latn-CS" w:eastAsia="sr-Latn-CS"/>
        </w:rPr>
        <w:t>Тако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ће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излагање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добити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динамици</w:t>
      </w:r>
      <w:r w:rsidRPr="0052578E">
        <w:rPr>
          <w:rFonts w:cs="Arial"/>
          <w:color w:val="auto"/>
          <w:lang w:val="sr-Latn-CS" w:eastAsia="sr-Latn-CS"/>
        </w:rPr>
        <w:t xml:space="preserve">, </w:t>
      </w:r>
      <w:r>
        <w:rPr>
          <w:rFonts w:cs="Arial"/>
          <w:color w:val="auto"/>
          <w:lang w:val="sr-Latn-CS" w:eastAsia="sr-Latn-CS"/>
        </w:rPr>
        <w:t>уз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повећану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пажњу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слушалаца</w:t>
      </w:r>
      <w:r w:rsidRPr="0052578E">
        <w:rPr>
          <w:rFonts w:cs="Arial"/>
          <w:color w:val="auto"/>
          <w:lang w:val="sr-Latn-CS" w:eastAsia="sr-Latn-CS"/>
        </w:rPr>
        <w:t xml:space="preserve">. </w:t>
      </w:r>
      <w:r>
        <w:rPr>
          <w:rFonts w:cs="Arial"/>
          <w:color w:val="auto"/>
          <w:lang w:val="sr-Latn-CS" w:eastAsia="sr-Latn-CS"/>
        </w:rPr>
        <w:t>Да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би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извео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овај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ефекат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означи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цео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оквир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текста</w:t>
      </w:r>
      <w:r w:rsidRPr="0052578E">
        <w:rPr>
          <w:rFonts w:cs="Arial"/>
          <w:color w:val="auto"/>
          <w:lang w:val="sr-Latn-CS" w:eastAsia="sr-Latn-CS"/>
        </w:rPr>
        <w:t xml:space="preserve">, </w:t>
      </w:r>
      <w:r>
        <w:rPr>
          <w:rFonts w:cs="Arial"/>
          <w:color w:val="auto"/>
          <w:lang w:val="sr-Latn-CS" w:eastAsia="sr-Latn-CS"/>
        </w:rPr>
        <w:t>па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употреби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нпр</w:t>
      </w:r>
      <w:r w:rsidRPr="0052578E">
        <w:rPr>
          <w:rFonts w:cs="Arial"/>
          <w:color w:val="auto"/>
          <w:lang w:val="sr-Latn-CS" w:eastAsia="sr-Latn-CS"/>
        </w:rPr>
        <w:t xml:space="preserve">. </w:t>
      </w:r>
      <w:r>
        <w:rPr>
          <w:rFonts w:cs="Arial"/>
          <w:color w:val="auto"/>
          <w:lang w:val="sr-Latn-CS" w:eastAsia="sr-Latn-CS"/>
        </w:rPr>
        <w:t>ефекат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 w:rsidRPr="002D75F4">
        <w:rPr>
          <w:rFonts w:cs="Arial"/>
          <w:b/>
          <w:i/>
          <w:lang w:val="sr-Latn-CS"/>
        </w:rPr>
        <w:t>Entrance/Fly In/From Left/Very Fast</w:t>
      </w:r>
      <w:r w:rsidRPr="0052578E">
        <w:rPr>
          <w:rFonts w:cs="Arial"/>
          <w:color w:val="auto"/>
          <w:lang w:val="sr-Latn-CS" w:eastAsia="sr-Latn-CS"/>
        </w:rPr>
        <w:t>.</w:t>
      </w:r>
    </w:p>
    <w:p w:rsidR="000139C6" w:rsidRDefault="000139C6" w:rsidP="000139C6">
      <w:pPr>
        <w:autoSpaceDE w:val="0"/>
        <w:autoSpaceDN w:val="0"/>
        <w:adjustRightInd w:val="0"/>
        <w:spacing w:before="0"/>
        <w:ind w:firstLine="720"/>
        <w:rPr>
          <w:rFonts w:cs="Arial"/>
          <w:color w:val="auto"/>
          <w:lang w:val="sr-Latn-CS" w:eastAsia="sr-Latn-CS"/>
        </w:rPr>
      </w:pPr>
      <w:r>
        <w:rPr>
          <w:rFonts w:cs="Arial"/>
          <w:color w:val="auto"/>
          <w:lang w:val="sr-Latn-CS" w:eastAsia="sr-Latn-CS"/>
        </w:rPr>
        <w:t>На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дну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листе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ефеката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налази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стрелица</w:t>
      </w:r>
      <w:r w:rsidRPr="0052578E">
        <w:rPr>
          <w:rFonts w:cs="Arial"/>
          <w:color w:val="auto"/>
          <w:lang w:val="sr-Latn-CS" w:eastAsia="sr-Latn-CS"/>
        </w:rPr>
        <w:t xml:space="preserve">. </w:t>
      </w:r>
      <w:r>
        <w:rPr>
          <w:rFonts w:cs="Arial"/>
          <w:color w:val="auto"/>
          <w:lang w:val="sr-Latn-CS" w:eastAsia="sr-Latn-CS"/>
        </w:rPr>
        <w:t>Када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отвори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види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је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излистано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онолико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анимација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колико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има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ставки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у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оквиру</w:t>
      </w:r>
      <w:r w:rsidRPr="0052578E">
        <w:rPr>
          <w:rFonts w:cs="Arial"/>
          <w:color w:val="auto"/>
          <w:lang w:val="sr-Latn-CS" w:eastAsia="sr-Latn-CS"/>
        </w:rPr>
        <w:t xml:space="preserve">. </w:t>
      </w:r>
      <w:r>
        <w:rPr>
          <w:rFonts w:cs="Arial"/>
          <w:color w:val="auto"/>
          <w:lang w:val="sr-Latn-CS" w:eastAsia="sr-Latn-CS"/>
        </w:rPr>
        <w:t>Треба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одмах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проверити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како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функционише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овај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ефекат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кликом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контролу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 w:rsidRPr="002D75F4">
        <w:rPr>
          <w:rFonts w:cs="Arial"/>
          <w:b/>
          <w:i/>
          <w:lang w:val="sr-Latn-CS"/>
        </w:rPr>
        <w:t>Slide Show</w:t>
      </w:r>
      <w:r w:rsidRPr="0052578E">
        <w:rPr>
          <w:rFonts w:cs="Arial"/>
          <w:color w:val="auto"/>
          <w:lang w:val="sr-Latn-CS" w:eastAsia="sr-Latn-CS"/>
        </w:rPr>
        <w:t xml:space="preserve">: </w:t>
      </w:r>
      <w:r>
        <w:rPr>
          <w:rFonts w:cs="Arial"/>
          <w:color w:val="auto"/>
          <w:lang w:val="sr-Latn-CS" w:eastAsia="sr-Latn-CS"/>
        </w:rPr>
        <w:t>видеће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слајд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насловом</w:t>
      </w:r>
      <w:r w:rsidRPr="0052578E">
        <w:rPr>
          <w:rFonts w:cs="Arial"/>
          <w:color w:val="auto"/>
          <w:lang w:val="sr-Latn-CS" w:eastAsia="sr-Latn-CS"/>
        </w:rPr>
        <w:t xml:space="preserve">, </w:t>
      </w:r>
      <w:r>
        <w:rPr>
          <w:rFonts w:cs="Arial"/>
          <w:color w:val="auto"/>
          <w:lang w:val="sr-Latn-CS" w:eastAsia="sr-Latn-CS"/>
        </w:rPr>
        <w:t>али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без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текста</w:t>
      </w:r>
      <w:r w:rsidRPr="0052578E">
        <w:rPr>
          <w:rFonts w:cs="Arial"/>
          <w:color w:val="auto"/>
          <w:lang w:val="sr-Latn-CS" w:eastAsia="sr-Latn-CS"/>
        </w:rPr>
        <w:t xml:space="preserve">. </w:t>
      </w:r>
      <w:r>
        <w:rPr>
          <w:rFonts w:cs="Arial"/>
          <w:color w:val="auto"/>
          <w:lang w:val="sr-Latn-CS" w:eastAsia="sr-Latn-CS"/>
        </w:rPr>
        <w:t>Сваким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притиском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тастер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 w:rsidRPr="002D75F4">
        <w:rPr>
          <w:rFonts w:cs="Arial"/>
          <w:b/>
          <w:i/>
          <w:lang w:val="sr-Latn-CS"/>
        </w:rPr>
        <w:t>backspace</w:t>
      </w:r>
      <w:r w:rsidRPr="002D75F4">
        <w:rPr>
          <w:rFonts w:cs="Arial"/>
          <w:lang w:val="sr-Latn-CS"/>
        </w:rPr>
        <w:t xml:space="preserve"> </w:t>
      </w:r>
      <w:r>
        <w:rPr>
          <w:rFonts w:cs="Arial"/>
          <w:color w:val="auto"/>
          <w:lang w:val="sr-Latn-CS" w:eastAsia="sr-Latn-CS"/>
        </w:rPr>
        <w:t>у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слајд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ће ући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по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један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ред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текста</w:t>
      </w:r>
      <w:r w:rsidRPr="0052578E">
        <w:rPr>
          <w:rFonts w:cs="Arial"/>
          <w:color w:val="auto"/>
          <w:lang w:val="sr-Latn-CS" w:eastAsia="sr-Latn-CS"/>
        </w:rPr>
        <w:t xml:space="preserve">, </w:t>
      </w:r>
      <w:r>
        <w:rPr>
          <w:rFonts w:cs="Arial"/>
          <w:color w:val="auto"/>
          <w:lang w:val="sr-Latn-CS" w:eastAsia="sr-Latn-CS"/>
        </w:rPr>
        <w:t>док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ће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остали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чекати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о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ставци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каже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шта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је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предвиђено</w:t>
      </w:r>
      <w:r w:rsidRPr="0052578E">
        <w:rPr>
          <w:rFonts w:cs="Arial"/>
          <w:color w:val="auto"/>
          <w:lang w:val="sr-Latn-CS" w:eastAsia="sr-Latn-CS"/>
        </w:rPr>
        <w:t xml:space="preserve">, </w:t>
      </w:r>
      <w:r>
        <w:rPr>
          <w:rFonts w:cs="Arial"/>
          <w:color w:val="auto"/>
          <w:lang w:val="sr-Latn-CS" w:eastAsia="sr-Latn-CS"/>
        </w:rPr>
        <w:t>па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ће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онда позвати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следећа</w:t>
      </w:r>
      <w:r w:rsidRPr="0052578E">
        <w:rPr>
          <w:rFonts w:cs="Arial"/>
          <w:color w:val="auto"/>
          <w:lang w:val="sr-Latn-CS" w:eastAsia="sr-Latn-CS"/>
        </w:rPr>
        <w:t xml:space="preserve">. </w:t>
      </w:r>
      <w:r>
        <w:rPr>
          <w:rFonts w:cs="Arial"/>
          <w:color w:val="auto"/>
          <w:lang w:val="sr-Latn-CS" w:eastAsia="sr-Latn-CS"/>
        </w:rPr>
        <w:t>Добар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укус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налаже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наслов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слајда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мора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бити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недодирљив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за</w:t>
      </w:r>
      <w:r w:rsidRPr="0052578E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анимацију</w:t>
      </w:r>
      <w:r w:rsidRPr="0052578E">
        <w:rPr>
          <w:rFonts w:cs="Arial"/>
          <w:color w:val="auto"/>
          <w:lang w:val="sr-Latn-CS" w:eastAsia="sr-Latn-CS"/>
        </w:rPr>
        <w:t>.</w:t>
      </w:r>
    </w:p>
    <w:p w:rsidR="000139C6" w:rsidRPr="0052578E" w:rsidRDefault="000139C6" w:rsidP="000139C6">
      <w:pPr>
        <w:autoSpaceDE w:val="0"/>
        <w:autoSpaceDN w:val="0"/>
        <w:adjustRightInd w:val="0"/>
        <w:spacing w:before="0"/>
        <w:ind w:firstLine="720"/>
        <w:rPr>
          <w:rFonts w:cs="Arial"/>
          <w:color w:val="auto"/>
          <w:lang w:val="sr-Latn-CS" w:eastAsia="sr-Latn-CS"/>
        </w:rPr>
      </w:pPr>
    </w:p>
    <w:p w:rsidR="000139C6" w:rsidRPr="0052578E" w:rsidRDefault="000139C6" w:rsidP="000139C6">
      <w:pPr>
        <w:autoSpaceDE w:val="0"/>
        <w:autoSpaceDN w:val="0"/>
        <w:adjustRightInd w:val="0"/>
        <w:spacing w:before="0"/>
        <w:rPr>
          <w:rFonts w:cs="Arial"/>
          <w:color w:val="auto"/>
          <w:lang w:val="sr-Latn-CS" w:eastAsia="sr-Latn-CS"/>
        </w:rPr>
      </w:pPr>
    </w:p>
    <w:p w:rsidR="000139C6" w:rsidRDefault="000139C6" w:rsidP="000139C6">
      <w:pPr>
        <w:pStyle w:val="Heading2"/>
      </w:pPr>
      <w:bookmarkStart w:id="22" w:name="_Toc263014808"/>
      <w:bookmarkStart w:id="23" w:name="_Toc439240701"/>
      <w:bookmarkStart w:id="24" w:name="_Toc462434183"/>
      <w:bookmarkStart w:id="25" w:name="_Toc505525784"/>
      <w:r>
        <w:t>Припрема</w:t>
      </w:r>
      <w:r w:rsidRPr="00CE7C24">
        <w:t xml:space="preserve"> </w:t>
      </w:r>
      <w:r>
        <w:t>и</w:t>
      </w:r>
      <w:r w:rsidRPr="00CE7C24">
        <w:t xml:space="preserve"> </w:t>
      </w:r>
      <w:r>
        <w:t>извођење</w:t>
      </w:r>
      <w:r w:rsidRPr="00CE7C24">
        <w:t xml:space="preserve"> </w:t>
      </w:r>
      <w:r>
        <w:t>презентације</w:t>
      </w:r>
      <w:bookmarkEnd w:id="22"/>
      <w:bookmarkEnd w:id="23"/>
      <w:bookmarkEnd w:id="24"/>
      <w:bookmarkEnd w:id="25"/>
    </w:p>
    <w:p w:rsidR="000139C6" w:rsidRDefault="000139C6" w:rsidP="000139C6">
      <w:pPr>
        <w:pStyle w:val="Heading3"/>
        <w:spacing w:before="120"/>
        <w:rPr>
          <w:lang w:eastAsia="sr-Latn-CS"/>
        </w:rPr>
      </w:pPr>
      <w:bookmarkStart w:id="26" w:name="_Toc263014809"/>
      <w:bookmarkStart w:id="27" w:name="_Toc439240702"/>
      <w:bookmarkStart w:id="28" w:name="_Toc462434184"/>
      <w:bookmarkStart w:id="29" w:name="_Toc505525785"/>
      <w:r>
        <w:rPr>
          <w:lang w:eastAsia="sr-Latn-CS"/>
        </w:rPr>
        <w:t>Измена</w:t>
      </w:r>
      <w:r w:rsidRPr="00B11CD0">
        <w:rPr>
          <w:lang w:eastAsia="sr-Latn-CS"/>
        </w:rPr>
        <w:t xml:space="preserve"> </w:t>
      </w:r>
      <w:r>
        <w:rPr>
          <w:lang w:eastAsia="sr-Latn-CS"/>
        </w:rPr>
        <w:t>тока</w:t>
      </w:r>
      <w:r w:rsidRPr="00B11CD0">
        <w:rPr>
          <w:lang w:eastAsia="sr-Latn-CS"/>
        </w:rPr>
        <w:t xml:space="preserve"> </w:t>
      </w:r>
      <w:r>
        <w:rPr>
          <w:lang w:eastAsia="sr-Latn-CS"/>
        </w:rPr>
        <w:t>презентације</w:t>
      </w:r>
      <w:bookmarkEnd w:id="26"/>
      <w:bookmarkEnd w:id="27"/>
      <w:bookmarkEnd w:id="28"/>
      <w:bookmarkEnd w:id="29"/>
    </w:p>
    <w:p w:rsidR="000139C6" w:rsidRDefault="000139C6" w:rsidP="000139C6">
      <w:pPr>
        <w:autoSpaceDE w:val="0"/>
        <w:autoSpaceDN w:val="0"/>
        <w:adjustRightInd w:val="0"/>
        <w:spacing w:before="0"/>
        <w:rPr>
          <w:rFonts w:cs="Arial"/>
          <w:color w:val="auto"/>
          <w:lang w:eastAsia="sr-Latn-CS"/>
        </w:rPr>
      </w:pPr>
      <w:r>
        <w:rPr>
          <w:rFonts w:cs="Arial"/>
          <w:color w:val="auto"/>
          <w:lang w:val="sr-Latn-CS" w:eastAsia="sr-Latn-CS"/>
        </w:rPr>
        <w:t>Када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једном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комплетира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садржај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поставе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сви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одабрани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ефекти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презентацију</w:t>
      </w:r>
      <w:r w:rsidRPr="00B11CD0">
        <w:rPr>
          <w:rFonts w:cs="Arial"/>
          <w:color w:val="auto"/>
          <w:lang w:val="sr-Latn-CS" w:eastAsia="sr-Latn-CS"/>
        </w:rPr>
        <w:t xml:space="preserve">, </w:t>
      </w:r>
      <w:r>
        <w:rPr>
          <w:rFonts w:cs="Arial"/>
          <w:color w:val="auto"/>
          <w:lang w:val="sr-Latn-CS" w:eastAsia="sr-Latn-CS"/>
        </w:rPr>
        <w:t>она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је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готова</w:t>
      </w:r>
      <w:r w:rsidRPr="00B11CD0">
        <w:rPr>
          <w:rFonts w:cs="Arial"/>
          <w:color w:val="auto"/>
          <w:lang w:val="sr-Latn-CS" w:eastAsia="sr-Latn-CS"/>
        </w:rPr>
        <w:t xml:space="preserve">, </w:t>
      </w:r>
      <w:r>
        <w:rPr>
          <w:rFonts w:cs="Arial"/>
          <w:color w:val="auto"/>
          <w:lang w:val="sr-Latn-CS" w:eastAsia="sr-Latn-CS"/>
        </w:rPr>
        <w:t>али може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десити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је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потребна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скраћена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или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модификована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верзија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истог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садржаја</w:t>
      </w:r>
      <w:r w:rsidRPr="00B11CD0">
        <w:rPr>
          <w:rFonts w:cs="Arial"/>
          <w:color w:val="auto"/>
          <w:lang w:val="sr-Latn-CS" w:eastAsia="sr-Latn-CS"/>
        </w:rPr>
        <w:t xml:space="preserve">, </w:t>
      </w:r>
      <w:r>
        <w:rPr>
          <w:rFonts w:cs="Arial"/>
          <w:color w:val="auto"/>
          <w:lang w:val="sr-Latn-CS" w:eastAsia="sr-Latn-CS"/>
        </w:rPr>
        <w:t>како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би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презентација прилагодила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другој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прилици</w:t>
      </w:r>
      <w:r w:rsidRPr="00B11CD0">
        <w:rPr>
          <w:rFonts w:cs="Arial"/>
          <w:color w:val="auto"/>
          <w:lang w:val="sr-Latn-CS" w:eastAsia="sr-Latn-CS"/>
        </w:rPr>
        <w:t xml:space="preserve">. </w:t>
      </w:r>
      <w:r>
        <w:rPr>
          <w:rFonts w:cs="Arial"/>
          <w:color w:val="auto"/>
          <w:lang w:val="sr-Latn-CS" w:eastAsia="sr-Latn-CS"/>
        </w:rPr>
        <w:t>На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пример</w:t>
      </w:r>
      <w:r w:rsidRPr="00B11CD0">
        <w:rPr>
          <w:rFonts w:cs="Arial"/>
          <w:color w:val="auto"/>
          <w:lang w:val="sr-Latn-CS" w:eastAsia="sr-Latn-CS"/>
        </w:rPr>
        <w:t xml:space="preserve">, </w:t>
      </w:r>
      <w:r>
        <w:rPr>
          <w:rFonts w:cs="Arial"/>
          <w:color w:val="auto"/>
          <w:lang w:val="sr-Latn-CS" w:eastAsia="sr-Latn-CS"/>
        </w:rPr>
        <w:t>можда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је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потребно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понови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предавање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скраћеном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облику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или да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неком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другом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аудиторијуму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прикаже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садржај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који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претходном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аудиторијуму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није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показан</w:t>
      </w:r>
      <w:r w:rsidRPr="00B11CD0">
        <w:rPr>
          <w:rFonts w:cs="Arial"/>
          <w:color w:val="auto"/>
          <w:lang w:val="sr-Latn-CS" w:eastAsia="sr-Latn-CS"/>
        </w:rPr>
        <w:t xml:space="preserve">. </w:t>
      </w:r>
      <w:r>
        <w:rPr>
          <w:rFonts w:cs="Arial"/>
          <w:color w:val="auto"/>
          <w:lang w:val="sr-Latn-CS" w:eastAsia="sr-Latn-CS"/>
        </w:rPr>
        <w:t>Уобичајено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би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било да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ископира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презентација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под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другим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именом</w:t>
      </w:r>
      <w:r w:rsidRPr="00B11CD0">
        <w:rPr>
          <w:rFonts w:cs="Arial"/>
          <w:color w:val="auto"/>
          <w:lang w:val="sr-Latn-CS" w:eastAsia="sr-Latn-CS"/>
        </w:rPr>
        <w:t xml:space="preserve">, </w:t>
      </w:r>
      <w:r>
        <w:rPr>
          <w:rFonts w:cs="Arial"/>
          <w:color w:val="auto"/>
          <w:lang w:val="sr-Latn-CS" w:eastAsia="sr-Latn-CS"/>
        </w:rPr>
        <w:t>па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копији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направе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све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потребне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измене</w:t>
      </w:r>
      <w:r w:rsidRPr="00B11CD0">
        <w:rPr>
          <w:rFonts w:cs="Arial"/>
          <w:color w:val="auto"/>
          <w:lang w:val="sr-Latn-CS" w:eastAsia="sr-Latn-CS"/>
        </w:rPr>
        <w:t>.</w:t>
      </w:r>
      <w:r>
        <w:rPr>
          <w:rFonts w:cs="Arial"/>
          <w:color w:val="auto"/>
          <w:lang w:val="sr-Latn-CS" w:eastAsia="sr-Latn-CS"/>
        </w:rPr>
        <w:t xml:space="preserve"> Међутим</w:t>
      </w:r>
      <w:r w:rsidRPr="00B11CD0">
        <w:rPr>
          <w:rFonts w:cs="Arial"/>
          <w:color w:val="auto"/>
          <w:lang w:val="sr-Latn-CS" w:eastAsia="sr-Latn-CS"/>
        </w:rPr>
        <w:t xml:space="preserve">, </w:t>
      </w:r>
      <w:r>
        <w:rPr>
          <w:rFonts w:cs="Arial"/>
          <w:color w:val="auto"/>
          <w:lang w:val="sr-Latn-CS" w:eastAsia="sr-Latn-CS"/>
        </w:rPr>
        <w:t>постоји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неколико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начина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направи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више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верзија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презентације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истој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датотеци</w:t>
      </w:r>
      <w:r w:rsidRPr="00B11CD0">
        <w:rPr>
          <w:rFonts w:cs="Arial"/>
          <w:color w:val="auto"/>
          <w:lang w:val="sr-Latn-CS" w:eastAsia="sr-Latn-CS"/>
        </w:rPr>
        <w:t xml:space="preserve">, </w:t>
      </w:r>
      <w:r>
        <w:rPr>
          <w:rFonts w:cs="Arial"/>
          <w:color w:val="auto"/>
          <w:lang w:val="sr-Latn-CS" w:eastAsia="sr-Latn-CS"/>
        </w:rPr>
        <w:t>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 различита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lastRenderedPageBreak/>
        <w:t>предавања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изведу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или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без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извесних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модификација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које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морају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извести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непосредно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пре емитовања</w:t>
      </w:r>
      <w:r w:rsidRPr="00B11CD0">
        <w:rPr>
          <w:rFonts w:cs="Arial"/>
          <w:color w:val="auto"/>
          <w:lang w:val="sr-Latn-CS" w:eastAsia="sr-Latn-CS"/>
        </w:rPr>
        <w:t>.</w:t>
      </w:r>
    </w:p>
    <w:p w:rsidR="000139C6" w:rsidRDefault="000139C6" w:rsidP="000139C6">
      <w:pPr>
        <w:autoSpaceDE w:val="0"/>
        <w:autoSpaceDN w:val="0"/>
        <w:adjustRightInd w:val="0"/>
        <w:spacing w:after="60"/>
        <w:jc w:val="center"/>
        <w:rPr>
          <w:rFonts w:cs="Arial"/>
          <w:noProof/>
          <w:color w:val="auto"/>
          <w:lang w:val="en-US"/>
        </w:rPr>
      </w:pPr>
      <w:r>
        <w:rPr>
          <w:rFonts w:cs="Arial"/>
          <w:noProof/>
          <w:color w:val="auto"/>
          <w:lang w:val="en-US"/>
        </w:rPr>
        <w:drawing>
          <wp:inline distT="0" distB="0" distL="0" distR="0">
            <wp:extent cx="5141080" cy="2775005"/>
            <wp:effectExtent l="19050" t="0" r="2420" b="0"/>
            <wp:docPr id="52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r="39172" b="417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0487" cy="27746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39C6" w:rsidRPr="001D3D74" w:rsidRDefault="000139C6" w:rsidP="000139C6">
      <w:pPr>
        <w:autoSpaceDE w:val="0"/>
        <w:autoSpaceDN w:val="0"/>
        <w:adjustRightInd w:val="0"/>
        <w:spacing w:after="60"/>
        <w:jc w:val="center"/>
        <w:rPr>
          <w:rFonts w:cs="Arial"/>
          <w:i/>
          <w:color w:val="auto"/>
          <w:lang w:val="sr-Latn-CS" w:eastAsia="sr-Latn-CS"/>
        </w:rPr>
      </w:pPr>
      <w:r>
        <w:rPr>
          <w:rFonts w:cs="Arial"/>
          <w:color w:val="auto"/>
          <w:lang w:val="sr-Latn-CS" w:eastAsia="sr-Latn-CS"/>
        </w:rPr>
        <w:t xml:space="preserve">       </w:t>
      </w:r>
      <w:r>
        <w:rPr>
          <w:rFonts w:cs="Arial"/>
          <w:i/>
          <w:color w:val="auto"/>
          <w:lang w:val="sr-Latn-CS" w:eastAsia="sr-Latn-CS"/>
        </w:rPr>
        <w:t>Слика</w:t>
      </w:r>
      <w:r w:rsidRPr="001D3D74">
        <w:rPr>
          <w:rFonts w:cs="Arial"/>
          <w:i/>
          <w:color w:val="auto"/>
          <w:lang w:val="sr-Latn-CS" w:eastAsia="sr-Latn-CS"/>
        </w:rPr>
        <w:t xml:space="preserve"> </w:t>
      </w:r>
      <w:r>
        <w:rPr>
          <w:rFonts w:cs="Arial"/>
          <w:i/>
          <w:color w:val="auto"/>
          <w:lang w:val="sr-Latn-CS" w:eastAsia="sr-Latn-CS"/>
        </w:rPr>
        <w:t>3</w:t>
      </w:r>
      <w:r>
        <w:rPr>
          <w:rFonts w:cs="Arial"/>
          <w:i/>
          <w:color w:val="auto"/>
          <w:lang w:eastAsia="sr-Latn-CS"/>
        </w:rPr>
        <w:t>3:</w:t>
      </w:r>
      <w:r>
        <w:rPr>
          <w:rFonts w:cs="Arial"/>
          <w:i/>
          <w:color w:val="auto"/>
          <w:lang w:val="sr-Latn-CS" w:eastAsia="sr-Latn-CS"/>
        </w:rPr>
        <w:t xml:space="preserve">  Сакривање слајдова при презентацији</w:t>
      </w:r>
    </w:p>
    <w:p w:rsidR="000139C6" w:rsidRDefault="000139C6" w:rsidP="000139C6">
      <w:pPr>
        <w:autoSpaceDE w:val="0"/>
        <w:autoSpaceDN w:val="0"/>
        <w:adjustRightInd w:val="0"/>
        <w:spacing w:before="0"/>
        <w:ind w:firstLine="720"/>
        <w:rPr>
          <w:rFonts w:cs="Arial"/>
          <w:color w:val="auto"/>
          <w:lang w:val="sr-Latn-CS" w:eastAsia="sr-Latn-CS"/>
        </w:rPr>
      </w:pPr>
    </w:p>
    <w:p w:rsidR="000139C6" w:rsidRPr="00B11CD0" w:rsidRDefault="000139C6" w:rsidP="000139C6">
      <w:pPr>
        <w:autoSpaceDE w:val="0"/>
        <w:autoSpaceDN w:val="0"/>
        <w:adjustRightInd w:val="0"/>
        <w:spacing w:before="0"/>
        <w:ind w:firstLine="720"/>
        <w:rPr>
          <w:rFonts w:cs="Arial"/>
          <w:color w:val="auto"/>
          <w:lang w:val="sr-Latn-CS" w:eastAsia="sr-Latn-CS"/>
        </w:rPr>
      </w:pPr>
      <w:r>
        <w:rPr>
          <w:rFonts w:cs="Arial"/>
          <w:color w:val="auto"/>
          <w:lang w:val="sr-Latn-CS" w:eastAsia="sr-Latn-CS"/>
        </w:rPr>
        <w:t>Претпоставимо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неком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аудиторијуму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жели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приказати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један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или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више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слајдова</w:t>
      </w:r>
      <w:r w:rsidRPr="00B11CD0">
        <w:rPr>
          <w:rFonts w:cs="Arial"/>
          <w:color w:val="auto"/>
          <w:lang w:val="sr-Latn-CS" w:eastAsia="sr-Latn-CS"/>
        </w:rPr>
        <w:t xml:space="preserve">. </w:t>
      </w:r>
      <w:r>
        <w:rPr>
          <w:rFonts w:cs="Arial"/>
          <w:color w:val="auto"/>
          <w:lang w:val="sr-Latn-CS" w:eastAsia="sr-Latn-CS"/>
        </w:rPr>
        <w:t>Сасвим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једноставан начин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заобиласка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јесте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одабрани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слајдови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сакрију</w:t>
      </w:r>
      <w:r w:rsidRPr="00B11CD0">
        <w:rPr>
          <w:rFonts w:cs="Arial"/>
          <w:color w:val="auto"/>
          <w:lang w:val="sr-Latn-CS" w:eastAsia="sr-Latn-CS"/>
        </w:rPr>
        <w:t xml:space="preserve">. </w:t>
      </w:r>
      <w:r>
        <w:rPr>
          <w:rFonts w:cs="Arial"/>
          <w:color w:val="auto"/>
          <w:lang w:val="sr-Latn-CS" w:eastAsia="sr-Latn-CS"/>
        </w:rPr>
        <w:t>Треба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прећи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 w:rsidRPr="00F5598D">
        <w:rPr>
          <w:rFonts w:cs="Arial"/>
          <w:b/>
          <w:i/>
          <w:color w:val="auto"/>
          <w:lang w:val="sr-Latn-CS" w:eastAsia="sr-Latn-CS"/>
        </w:rPr>
        <w:t>Slide Sorter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означити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све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такве слајдове</w:t>
      </w:r>
      <w:r w:rsidRPr="00B11CD0">
        <w:rPr>
          <w:rFonts w:cs="Arial"/>
          <w:color w:val="auto"/>
          <w:lang w:val="sr-Latn-CS" w:eastAsia="sr-Latn-CS"/>
        </w:rPr>
        <w:t xml:space="preserve">, </w:t>
      </w:r>
      <w:r>
        <w:rPr>
          <w:rFonts w:cs="Arial"/>
          <w:color w:val="auto"/>
          <w:lang w:val="sr-Latn-CS" w:eastAsia="sr-Latn-CS"/>
        </w:rPr>
        <w:t>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затим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контекстном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менију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или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 w:rsidRPr="00483440">
        <w:rPr>
          <w:rFonts w:cs="Arial"/>
          <w:b/>
          <w:i/>
          <w:color w:val="auto"/>
          <w:lang w:val="sr-Latn-CS" w:eastAsia="sr-Latn-CS"/>
        </w:rPr>
        <w:t>toolbar</w:t>
      </w:r>
      <w:r w:rsidRPr="00B11CD0">
        <w:rPr>
          <w:rFonts w:cs="Arial"/>
          <w:color w:val="auto"/>
          <w:lang w:val="sr-Latn-CS" w:eastAsia="sr-Latn-CS"/>
        </w:rPr>
        <w:t>-</w:t>
      </w:r>
      <w:r>
        <w:rPr>
          <w:rFonts w:cs="Arial"/>
          <w:color w:val="auto"/>
          <w:lang w:val="sr-Latn-CS" w:eastAsia="sr-Latn-CS"/>
        </w:rPr>
        <w:t>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применити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команду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 w:rsidRPr="003C255E">
        <w:rPr>
          <w:rFonts w:cs="Arial"/>
          <w:b/>
          <w:i/>
          <w:color w:val="auto"/>
          <w:lang w:val="sr-Latn-CS" w:eastAsia="sr-Latn-CS"/>
        </w:rPr>
        <w:t>Hide Slide</w:t>
      </w:r>
      <w:r>
        <w:rPr>
          <w:rFonts w:cs="Arial"/>
          <w:color w:val="auto"/>
          <w:lang w:val="sr-Latn-CS" w:eastAsia="sr-Latn-CS"/>
        </w:rPr>
        <w:t xml:space="preserve"> (Слика </w:t>
      </w:r>
      <w:r>
        <w:rPr>
          <w:rFonts w:cs="Arial"/>
          <w:color w:val="auto"/>
          <w:lang w:val="sr-Cyrl-CS" w:eastAsia="sr-Latn-CS"/>
        </w:rPr>
        <w:t>3</w:t>
      </w:r>
      <w:r>
        <w:rPr>
          <w:rFonts w:cs="Arial"/>
          <w:color w:val="auto"/>
          <w:lang w:eastAsia="sr-Latn-CS"/>
        </w:rPr>
        <w:t>3</w:t>
      </w:r>
      <w:r>
        <w:rPr>
          <w:rFonts w:cs="Arial"/>
          <w:color w:val="auto"/>
          <w:lang w:val="sr-Latn-CS" w:eastAsia="sr-Latn-CS"/>
        </w:rPr>
        <w:t>)</w:t>
      </w:r>
      <w:r w:rsidRPr="00B11CD0">
        <w:rPr>
          <w:rFonts w:cs="Arial"/>
          <w:color w:val="auto"/>
          <w:lang w:val="sr-Latn-CS" w:eastAsia="sr-Latn-CS"/>
        </w:rPr>
        <w:t xml:space="preserve">. </w:t>
      </w:r>
      <w:r>
        <w:rPr>
          <w:rFonts w:cs="Arial"/>
          <w:color w:val="auto"/>
          <w:lang w:val="sr-Latn-CS" w:eastAsia="sr-Latn-CS"/>
        </w:rPr>
        <w:t>Током емитовања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ти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слајдови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неће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видети</w:t>
      </w:r>
      <w:r w:rsidRPr="00B11CD0">
        <w:rPr>
          <w:rFonts w:cs="Arial"/>
          <w:color w:val="auto"/>
          <w:lang w:val="sr-Latn-CS" w:eastAsia="sr-Latn-CS"/>
        </w:rPr>
        <w:t xml:space="preserve">. </w:t>
      </w:r>
      <w:r>
        <w:rPr>
          <w:rFonts w:cs="Arial"/>
          <w:color w:val="auto"/>
          <w:lang w:val="sr-Latn-CS" w:eastAsia="sr-Latn-CS"/>
        </w:rPr>
        <w:t>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 w:rsidRPr="00F5598D">
        <w:rPr>
          <w:rFonts w:cs="Arial"/>
          <w:b/>
          <w:i/>
          <w:color w:val="auto"/>
          <w:lang w:val="sr-Latn-CS" w:eastAsia="sr-Latn-CS"/>
        </w:rPr>
        <w:t>Slide Sorter</w:t>
      </w:r>
      <w:r w:rsidRPr="00B11CD0">
        <w:rPr>
          <w:rFonts w:cs="Arial"/>
          <w:color w:val="auto"/>
          <w:lang w:val="sr-Latn-CS" w:eastAsia="sr-Latn-CS"/>
        </w:rPr>
        <w:t>-</w:t>
      </w:r>
      <w:r>
        <w:rPr>
          <w:rFonts w:cs="Arial"/>
          <w:color w:val="auto"/>
          <w:lang w:val="sr-Latn-CS" w:eastAsia="sr-Latn-CS"/>
        </w:rPr>
        <w:t>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ће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видети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косо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прецртан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редни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број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слајда</w:t>
      </w:r>
      <w:r w:rsidRPr="00B11CD0">
        <w:rPr>
          <w:rFonts w:cs="Arial"/>
          <w:color w:val="auto"/>
          <w:lang w:val="sr-Latn-CS" w:eastAsia="sr-Latn-CS"/>
        </w:rPr>
        <w:t xml:space="preserve">, </w:t>
      </w:r>
      <w:r>
        <w:rPr>
          <w:rFonts w:cs="Arial"/>
          <w:color w:val="auto"/>
          <w:lang w:val="sr-Latn-CS" w:eastAsia="sr-Latn-CS"/>
        </w:rPr>
        <w:t>што је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индикатор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је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он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сакривен</w:t>
      </w:r>
      <w:r w:rsidRPr="00B11CD0">
        <w:rPr>
          <w:rFonts w:cs="Arial"/>
          <w:color w:val="auto"/>
          <w:lang w:val="sr-Latn-CS" w:eastAsia="sr-Latn-CS"/>
        </w:rPr>
        <w:t xml:space="preserve">. </w:t>
      </w:r>
      <w:r>
        <w:rPr>
          <w:rFonts w:cs="Arial"/>
          <w:color w:val="auto"/>
          <w:lang w:val="sr-Latn-CS" w:eastAsia="sr-Latn-CS"/>
        </w:rPr>
        <w:t>Ако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једна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група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одређеном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делу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предавања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треба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види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једну верзију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слајда</w:t>
      </w:r>
      <w:r w:rsidRPr="00B11CD0">
        <w:rPr>
          <w:rFonts w:cs="Arial"/>
          <w:color w:val="auto"/>
          <w:lang w:val="sr-Latn-CS" w:eastAsia="sr-Latn-CS"/>
        </w:rPr>
        <w:t>,</w:t>
      </w:r>
      <w:r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следећа група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другу</w:t>
      </w:r>
      <w:r w:rsidRPr="00F21542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верзију</w:t>
      </w:r>
      <w:r w:rsidRPr="00B11CD0">
        <w:rPr>
          <w:rFonts w:cs="Arial"/>
          <w:color w:val="auto"/>
          <w:lang w:val="sr-Latn-CS" w:eastAsia="sr-Latn-CS"/>
        </w:rPr>
        <w:t xml:space="preserve">, </w:t>
      </w:r>
      <w:r>
        <w:rPr>
          <w:rFonts w:cs="Arial"/>
          <w:color w:val="auto"/>
          <w:lang w:val="sr-Latn-CS" w:eastAsia="sr-Latn-CS"/>
        </w:rPr>
        <w:t>не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морају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због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тога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правити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измене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слајду</w:t>
      </w:r>
      <w:r w:rsidRPr="00B11CD0">
        <w:rPr>
          <w:rFonts w:cs="Arial"/>
          <w:color w:val="auto"/>
          <w:lang w:val="sr-Latn-CS" w:eastAsia="sr-Latn-CS"/>
        </w:rPr>
        <w:t xml:space="preserve">. </w:t>
      </w:r>
      <w:r>
        <w:rPr>
          <w:rFonts w:cs="Arial"/>
          <w:color w:val="auto"/>
          <w:lang w:val="sr-Latn-CS" w:eastAsia="sr-Latn-CS"/>
        </w:rPr>
        <w:t>Направи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копија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 xml:space="preserve">слајда </w:t>
      </w:r>
      <w:r w:rsidRPr="00B11CD0">
        <w:rPr>
          <w:rFonts w:cs="Arial"/>
          <w:color w:val="auto"/>
          <w:lang w:val="sr-Latn-CS" w:eastAsia="sr-Latn-CS"/>
        </w:rPr>
        <w:t>(</w:t>
      </w:r>
      <w:r w:rsidRPr="007D58A8">
        <w:rPr>
          <w:rFonts w:cs="Arial"/>
          <w:b/>
          <w:i/>
          <w:color w:val="auto"/>
          <w:lang w:val="sr-Latn-CS" w:eastAsia="sr-Latn-CS"/>
        </w:rPr>
        <w:t>Duplicate</w:t>
      </w:r>
      <w:r w:rsidRPr="00232096">
        <w:rPr>
          <w:rFonts w:cs="Arial"/>
          <w:color w:val="auto"/>
          <w:lang w:val="sr-Latn-CS" w:eastAsia="sr-Latn-CS"/>
        </w:rPr>
        <w:t>,</w:t>
      </w:r>
      <w:r w:rsidRPr="007D58A8">
        <w:rPr>
          <w:rFonts w:cs="Arial"/>
          <w:b/>
          <w:i/>
          <w:color w:val="auto"/>
          <w:lang w:val="sr-Latn-CS" w:eastAsia="sr-Latn-CS"/>
        </w:rPr>
        <w:t xml:space="preserve"> Ctrl+D</w:t>
      </w:r>
      <w:r w:rsidRPr="00B11CD0">
        <w:rPr>
          <w:rFonts w:cs="Arial"/>
          <w:color w:val="auto"/>
          <w:lang w:val="sr-Latn-CS" w:eastAsia="sr-Latn-CS"/>
        </w:rPr>
        <w:t xml:space="preserve">), </w:t>
      </w:r>
      <w:r>
        <w:rPr>
          <w:rFonts w:cs="Arial"/>
          <w:color w:val="auto"/>
          <w:lang w:val="sr-Latn-CS" w:eastAsia="sr-Latn-CS"/>
        </w:rPr>
        <w:t>на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једном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од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њих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направе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потребне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измене</w:t>
      </w:r>
      <w:r w:rsidRPr="00B11CD0">
        <w:rPr>
          <w:rFonts w:cs="Arial"/>
          <w:color w:val="auto"/>
          <w:lang w:val="sr-Latn-CS" w:eastAsia="sr-Latn-CS"/>
        </w:rPr>
        <w:t xml:space="preserve">, </w:t>
      </w:r>
      <w:r>
        <w:rPr>
          <w:rFonts w:cs="Arial"/>
          <w:color w:val="auto"/>
          <w:lang w:val="sr-Latn-CS" w:eastAsia="sr-Latn-CS"/>
        </w:rPr>
        <w:t>па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сакрије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тренутно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непотребна верзија</w:t>
      </w:r>
      <w:r w:rsidRPr="00B11CD0">
        <w:rPr>
          <w:rFonts w:cs="Arial"/>
          <w:color w:val="auto"/>
          <w:lang w:val="sr-Latn-CS" w:eastAsia="sr-Latn-CS"/>
        </w:rPr>
        <w:t xml:space="preserve">. </w:t>
      </w:r>
      <w:r>
        <w:rPr>
          <w:rFonts w:cs="Arial"/>
          <w:color w:val="auto"/>
          <w:lang w:val="sr-Latn-CS" w:eastAsia="sr-Latn-CS"/>
        </w:rPr>
        <w:t>Пре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следећег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предавања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само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сакрије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прва</w:t>
      </w:r>
      <w:r w:rsidRPr="00B11CD0">
        <w:rPr>
          <w:rFonts w:cs="Arial"/>
          <w:color w:val="auto"/>
          <w:lang w:val="sr-Latn-CS" w:eastAsia="sr-Latn-CS"/>
        </w:rPr>
        <w:t xml:space="preserve">, </w:t>
      </w:r>
      <w:r>
        <w:rPr>
          <w:rFonts w:cs="Arial"/>
          <w:color w:val="auto"/>
          <w:lang w:val="sr-Latn-CS" w:eastAsia="sr-Latn-CS"/>
        </w:rPr>
        <w:t>па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открије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друга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верзија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презентација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је спремна</w:t>
      </w:r>
      <w:r w:rsidRPr="00B11CD0">
        <w:rPr>
          <w:rFonts w:cs="Arial"/>
          <w:color w:val="auto"/>
          <w:lang w:val="sr-Latn-CS" w:eastAsia="sr-Latn-CS"/>
        </w:rPr>
        <w:t>.</w:t>
      </w:r>
    </w:p>
    <w:p w:rsidR="000139C6" w:rsidRDefault="000139C6" w:rsidP="000139C6">
      <w:pPr>
        <w:autoSpaceDE w:val="0"/>
        <w:autoSpaceDN w:val="0"/>
        <w:adjustRightInd w:val="0"/>
        <w:spacing w:after="120"/>
        <w:jc w:val="center"/>
        <w:rPr>
          <w:rFonts w:cs="Arial"/>
          <w:color w:val="auto"/>
          <w:lang w:val="sr-Latn-CS" w:eastAsia="sr-Latn-CS"/>
        </w:rPr>
      </w:pPr>
      <w:r>
        <w:rPr>
          <w:rFonts w:cs="Arial"/>
          <w:noProof/>
          <w:color w:val="auto"/>
          <w:lang w:val="en-US"/>
        </w:rPr>
        <w:drawing>
          <wp:inline distT="0" distB="0" distL="0" distR="0">
            <wp:extent cx="1300866" cy="571117"/>
            <wp:effectExtent l="19050" t="0" r="0" b="0"/>
            <wp:docPr id="68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r="82082" b="859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481" cy="5727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cs="Arial"/>
          <w:color w:val="auto"/>
          <w:lang w:eastAsia="sr-Latn-CS"/>
        </w:rPr>
        <w:t xml:space="preserve"> </w:t>
      </w:r>
      <w:r>
        <w:rPr>
          <w:rFonts w:cs="Arial"/>
          <w:noProof/>
          <w:color w:val="auto"/>
          <w:lang w:val="en-US"/>
        </w:rPr>
        <w:drawing>
          <wp:inline distT="0" distB="0" distL="0" distR="0">
            <wp:extent cx="4305293" cy="3323645"/>
            <wp:effectExtent l="19050" t="0" r="7" b="0"/>
            <wp:docPr id="53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 r="31581" b="61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5229" cy="3323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39C6" w:rsidRPr="00D45F1F" w:rsidRDefault="000139C6" w:rsidP="000139C6">
      <w:pPr>
        <w:autoSpaceDE w:val="0"/>
        <w:autoSpaceDN w:val="0"/>
        <w:adjustRightInd w:val="0"/>
        <w:spacing w:before="0"/>
        <w:jc w:val="center"/>
        <w:rPr>
          <w:rFonts w:cs="Arial"/>
          <w:i/>
          <w:color w:val="auto"/>
          <w:lang w:val="sr-Latn-CS" w:eastAsia="sr-Latn-CS"/>
        </w:rPr>
      </w:pPr>
      <w:r>
        <w:rPr>
          <w:rFonts w:cs="Arial"/>
          <w:i/>
          <w:color w:val="auto"/>
          <w:lang w:val="sr-Latn-CS" w:eastAsia="sr-Latn-CS"/>
        </w:rPr>
        <w:t>Слика</w:t>
      </w:r>
      <w:r w:rsidRPr="001D3D74">
        <w:rPr>
          <w:rFonts w:cs="Arial"/>
          <w:i/>
          <w:color w:val="auto"/>
          <w:lang w:val="sr-Latn-CS" w:eastAsia="sr-Latn-CS"/>
        </w:rPr>
        <w:t xml:space="preserve"> </w:t>
      </w:r>
      <w:r>
        <w:rPr>
          <w:rFonts w:cs="Arial"/>
          <w:i/>
          <w:color w:val="auto"/>
          <w:lang w:eastAsia="sr-Latn-CS"/>
        </w:rPr>
        <w:t>34:</w:t>
      </w:r>
      <w:r>
        <w:rPr>
          <w:rFonts w:cs="Arial"/>
          <w:i/>
          <w:color w:val="auto"/>
          <w:lang w:val="sr-Latn-CS" w:eastAsia="sr-Latn-CS"/>
        </w:rPr>
        <w:t xml:space="preserve">  Дефинисање избор</w:t>
      </w:r>
      <w:r>
        <w:rPr>
          <w:rFonts w:cs="Arial"/>
          <w:i/>
          <w:color w:val="auto"/>
          <w:lang w:val="sr-Cyrl-CS" w:eastAsia="sr-Latn-CS"/>
        </w:rPr>
        <w:t>а</w:t>
      </w:r>
      <w:r w:rsidRPr="00D45F1F">
        <w:rPr>
          <w:rFonts w:cs="Arial"/>
          <w:i/>
          <w:color w:val="auto"/>
          <w:lang w:val="sr-Latn-CS" w:eastAsia="sr-Latn-CS"/>
        </w:rPr>
        <w:t xml:space="preserve"> </w:t>
      </w:r>
      <w:r>
        <w:rPr>
          <w:rFonts w:cs="Arial"/>
          <w:i/>
          <w:color w:val="auto"/>
          <w:lang w:val="sr-Latn-CS" w:eastAsia="sr-Latn-CS"/>
        </w:rPr>
        <w:t>и</w:t>
      </w:r>
      <w:r w:rsidRPr="00D45F1F">
        <w:rPr>
          <w:rFonts w:cs="Arial"/>
          <w:i/>
          <w:color w:val="auto"/>
          <w:lang w:val="sr-Latn-CS" w:eastAsia="sr-Latn-CS"/>
        </w:rPr>
        <w:t xml:space="preserve"> </w:t>
      </w:r>
      <w:r>
        <w:rPr>
          <w:rFonts w:cs="Arial"/>
          <w:i/>
          <w:color w:val="auto"/>
          <w:lang w:val="sr-Latn-CS" w:eastAsia="sr-Latn-CS"/>
        </w:rPr>
        <w:t>редослед</w:t>
      </w:r>
      <w:r>
        <w:rPr>
          <w:rFonts w:cs="Arial"/>
          <w:i/>
          <w:color w:val="auto"/>
          <w:lang w:val="sr-Cyrl-CS" w:eastAsia="sr-Latn-CS"/>
        </w:rPr>
        <w:t>а</w:t>
      </w:r>
      <w:r w:rsidRPr="00D45F1F">
        <w:rPr>
          <w:rFonts w:cs="Arial"/>
          <w:i/>
          <w:color w:val="auto"/>
          <w:lang w:val="sr-Latn-CS" w:eastAsia="sr-Latn-CS"/>
        </w:rPr>
        <w:t xml:space="preserve"> </w:t>
      </w:r>
      <w:r>
        <w:rPr>
          <w:rFonts w:cs="Arial"/>
          <w:i/>
          <w:color w:val="auto"/>
          <w:lang w:val="sr-Latn-CS" w:eastAsia="sr-Latn-CS"/>
        </w:rPr>
        <w:t>слајдова</w:t>
      </w:r>
      <w:r w:rsidRPr="00D45F1F">
        <w:rPr>
          <w:rFonts w:cs="Arial"/>
          <w:i/>
          <w:color w:val="auto"/>
          <w:lang w:val="sr-Latn-CS" w:eastAsia="sr-Latn-CS"/>
        </w:rPr>
        <w:t xml:space="preserve"> </w:t>
      </w:r>
      <w:r>
        <w:rPr>
          <w:rFonts w:cs="Arial"/>
          <w:i/>
          <w:color w:val="auto"/>
          <w:lang w:val="sr-Latn-CS" w:eastAsia="sr-Latn-CS"/>
        </w:rPr>
        <w:t>посебног</w:t>
      </w:r>
      <w:r w:rsidRPr="00D45F1F">
        <w:rPr>
          <w:rFonts w:cs="Arial"/>
          <w:i/>
          <w:color w:val="auto"/>
          <w:lang w:val="sr-Latn-CS" w:eastAsia="sr-Latn-CS"/>
        </w:rPr>
        <w:t xml:space="preserve"> </w:t>
      </w:r>
      <w:r>
        <w:rPr>
          <w:rFonts w:cs="Arial"/>
          <w:i/>
          <w:color w:val="auto"/>
          <w:lang w:val="sr-Latn-CS" w:eastAsia="sr-Latn-CS"/>
        </w:rPr>
        <w:t>емитовања</w:t>
      </w:r>
    </w:p>
    <w:p w:rsidR="000139C6" w:rsidRDefault="000139C6" w:rsidP="000139C6">
      <w:pPr>
        <w:autoSpaceDE w:val="0"/>
        <w:autoSpaceDN w:val="0"/>
        <w:adjustRightInd w:val="0"/>
        <w:spacing w:before="0"/>
        <w:ind w:firstLine="720"/>
        <w:rPr>
          <w:rFonts w:cs="Arial"/>
          <w:color w:val="auto"/>
          <w:lang w:val="sr-Latn-CS" w:eastAsia="sr-Latn-CS"/>
        </w:rPr>
      </w:pPr>
    </w:p>
    <w:p w:rsidR="0023586A" w:rsidRDefault="0023586A" w:rsidP="0023586A">
      <w:pPr>
        <w:autoSpaceDE w:val="0"/>
        <w:autoSpaceDN w:val="0"/>
        <w:adjustRightInd w:val="0"/>
        <w:spacing w:before="0"/>
        <w:ind w:firstLine="720"/>
        <w:rPr>
          <w:rFonts w:cs="Arial"/>
          <w:color w:val="auto"/>
          <w:lang w:val="sr-Latn-CS" w:eastAsia="sr-Latn-CS"/>
        </w:rPr>
      </w:pPr>
      <w:r>
        <w:rPr>
          <w:rFonts w:cs="Arial"/>
          <w:color w:val="auto"/>
          <w:lang w:val="sr-Latn-CS" w:eastAsia="sr-Latn-CS"/>
        </w:rPr>
        <w:lastRenderedPageBreak/>
        <w:t>Ако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жели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драстично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скратити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презентација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због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краћег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предавања</w:t>
      </w:r>
      <w:r w:rsidRPr="00B11CD0">
        <w:rPr>
          <w:rFonts w:cs="Arial"/>
          <w:color w:val="auto"/>
          <w:lang w:val="sr-Latn-CS" w:eastAsia="sr-Latn-CS"/>
        </w:rPr>
        <w:t xml:space="preserve">, </w:t>
      </w:r>
      <w:r>
        <w:rPr>
          <w:rFonts w:cs="Arial"/>
          <w:color w:val="auto"/>
          <w:lang w:val="sr-Latn-CS" w:eastAsia="sr-Latn-CS"/>
        </w:rPr>
        <w:t>нема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смисла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од</w:t>
      </w:r>
      <w:r w:rsidRPr="00B11CD0">
        <w:rPr>
          <w:rFonts w:cs="Arial"/>
          <w:color w:val="auto"/>
          <w:lang w:val="sr-Latn-CS" w:eastAsia="sr-Latn-CS"/>
        </w:rPr>
        <w:t xml:space="preserve"> 40 </w:t>
      </w:r>
      <w:r>
        <w:rPr>
          <w:rFonts w:cs="Arial"/>
          <w:color w:val="auto"/>
          <w:lang w:val="sr-Latn-CS" w:eastAsia="sr-Latn-CS"/>
        </w:rPr>
        <w:t>слајдова сакрије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њих</w:t>
      </w:r>
      <w:r w:rsidRPr="00B11CD0">
        <w:rPr>
          <w:rFonts w:cs="Arial"/>
          <w:color w:val="auto"/>
          <w:lang w:val="sr-Latn-CS" w:eastAsia="sr-Latn-CS"/>
        </w:rPr>
        <w:t xml:space="preserve"> 25 - </w:t>
      </w:r>
      <w:r>
        <w:rPr>
          <w:rFonts w:cs="Arial"/>
          <w:color w:val="auto"/>
          <w:lang w:val="sr-Latn-CS" w:eastAsia="sr-Latn-CS"/>
        </w:rPr>
        <w:t>тада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би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заиста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било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боље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направи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копија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презентације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обрише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вишак</w:t>
      </w:r>
      <w:r w:rsidRPr="00B11CD0">
        <w:rPr>
          <w:rFonts w:cs="Arial"/>
          <w:color w:val="auto"/>
          <w:lang w:val="sr-Latn-CS" w:eastAsia="sr-Latn-CS"/>
        </w:rPr>
        <w:t xml:space="preserve">. </w:t>
      </w:r>
      <w:r>
        <w:rPr>
          <w:rFonts w:cs="Arial"/>
          <w:color w:val="auto"/>
          <w:lang w:val="sr-Latn-CS" w:eastAsia="sr-Latn-CS"/>
        </w:rPr>
        <w:t>Уместо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тога</w:t>
      </w:r>
      <w:r w:rsidRPr="00B11CD0">
        <w:rPr>
          <w:rFonts w:cs="Arial"/>
          <w:color w:val="auto"/>
          <w:lang w:val="sr-Latn-CS" w:eastAsia="sr-Latn-CS"/>
        </w:rPr>
        <w:t>,</w:t>
      </w:r>
      <w:r>
        <w:rPr>
          <w:rFonts w:cs="Arial"/>
          <w:color w:val="auto"/>
          <w:lang w:val="sr-Latn-CS" w:eastAsia="sr-Latn-CS"/>
        </w:rPr>
        <w:t xml:space="preserve"> може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направити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један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или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више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сценарија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за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посебно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емитовање</w:t>
      </w:r>
      <w:r w:rsidRPr="00B11CD0">
        <w:rPr>
          <w:rFonts w:cs="Arial"/>
          <w:color w:val="auto"/>
          <w:lang w:val="sr-Latn-CS" w:eastAsia="sr-Latn-CS"/>
        </w:rPr>
        <w:t xml:space="preserve">, </w:t>
      </w:r>
      <w:r>
        <w:rPr>
          <w:rFonts w:cs="Arial"/>
          <w:color w:val="auto"/>
          <w:lang w:val="sr-Latn-CS" w:eastAsia="sr-Latn-CS"/>
        </w:rPr>
        <w:t>које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ће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бити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забележено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истој датотеци</w:t>
      </w:r>
      <w:r w:rsidRPr="00B11CD0">
        <w:rPr>
          <w:rFonts w:cs="Arial"/>
          <w:color w:val="auto"/>
          <w:lang w:val="sr-Latn-CS" w:eastAsia="sr-Latn-CS"/>
        </w:rPr>
        <w:t>.</w:t>
      </w:r>
      <w:r>
        <w:rPr>
          <w:rFonts w:cs="Arial"/>
          <w:color w:val="auto"/>
          <w:lang w:val="sr-Latn-CS" w:eastAsia="sr-Latn-CS"/>
        </w:rPr>
        <w:t xml:space="preserve"> </w:t>
      </w:r>
    </w:p>
    <w:p w:rsidR="000139C6" w:rsidRPr="00B11CD0" w:rsidRDefault="000139C6" w:rsidP="000139C6">
      <w:pPr>
        <w:autoSpaceDE w:val="0"/>
        <w:autoSpaceDN w:val="0"/>
        <w:adjustRightInd w:val="0"/>
        <w:spacing w:before="0"/>
        <w:ind w:firstLine="720"/>
        <w:rPr>
          <w:rFonts w:cs="Arial"/>
          <w:color w:val="auto"/>
          <w:lang w:val="sr-Latn-CS" w:eastAsia="sr-Latn-CS"/>
        </w:rPr>
      </w:pPr>
      <w:r>
        <w:rPr>
          <w:rFonts w:cs="Arial"/>
          <w:color w:val="auto"/>
          <w:lang w:val="sr-Latn-CS" w:eastAsia="sr-Latn-CS"/>
        </w:rPr>
        <w:t>Отвори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дијалог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 w:rsidRPr="006C01D5">
        <w:rPr>
          <w:rFonts w:cs="Arial"/>
          <w:b/>
          <w:i/>
          <w:color w:val="auto"/>
          <w:lang w:val="sr-Latn-CS" w:eastAsia="sr-Latn-CS"/>
        </w:rPr>
        <w:t>Slide Show</w:t>
      </w:r>
      <w:r w:rsidRPr="00D414FB">
        <w:rPr>
          <w:rFonts w:cs="Arial"/>
          <w:b/>
          <w:i/>
          <w:color w:val="auto"/>
          <w:lang w:val="sr-Latn-CS" w:eastAsia="sr-Latn-CS"/>
        </w:rPr>
        <w:t>/Custom Shows</w:t>
      </w:r>
      <w:r w:rsidRPr="00B11CD0">
        <w:rPr>
          <w:rFonts w:cs="Arial"/>
          <w:color w:val="auto"/>
          <w:lang w:val="sr-Latn-CS" w:eastAsia="sr-Latn-CS"/>
        </w:rPr>
        <w:t xml:space="preserve">, </w:t>
      </w:r>
      <w:r>
        <w:rPr>
          <w:rFonts w:cs="Arial"/>
          <w:color w:val="auto"/>
          <w:lang w:val="sr-Latn-CS" w:eastAsia="sr-Latn-CS"/>
        </w:rPr>
        <w:t>па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истоименом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дијалогу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кликне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 w:rsidRPr="00DA7F77">
        <w:rPr>
          <w:rFonts w:cs="Arial"/>
          <w:b/>
          <w:i/>
          <w:color w:val="auto"/>
          <w:lang w:val="sr-Latn-CS" w:eastAsia="sr-Latn-CS"/>
        </w:rPr>
        <w:t>New</w:t>
      </w:r>
      <w:r w:rsidRPr="00B11CD0">
        <w:rPr>
          <w:rFonts w:cs="Arial"/>
          <w:color w:val="auto"/>
          <w:lang w:val="sr-Latn-CS" w:eastAsia="sr-Latn-CS"/>
        </w:rPr>
        <w:t xml:space="preserve">. </w:t>
      </w:r>
      <w:r>
        <w:rPr>
          <w:rFonts w:cs="Arial"/>
          <w:color w:val="auto"/>
          <w:lang w:val="sr-Cyrl-CS" w:eastAsia="sr-Latn-CS"/>
        </w:rPr>
        <w:t>О</w:t>
      </w:r>
      <w:r>
        <w:rPr>
          <w:rFonts w:cs="Arial"/>
          <w:color w:val="auto"/>
          <w:lang w:val="sr-Latn-CS" w:eastAsia="sr-Latn-CS"/>
        </w:rPr>
        <w:t>твара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 дијалог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 w:rsidRPr="00057142">
        <w:rPr>
          <w:rFonts w:cs="Arial"/>
          <w:b/>
          <w:i/>
          <w:color w:val="auto"/>
          <w:lang w:val="sr-Latn-CS" w:eastAsia="sr-Latn-CS"/>
        </w:rPr>
        <w:t>Define Custom Show</w:t>
      </w:r>
      <w:r w:rsidRPr="00B11CD0">
        <w:rPr>
          <w:rFonts w:cs="Arial"/>
          <w:color w:val="auto"/>
          <w:lang w:val="sr-Latn-CS" w:eastAsia="sr-Latn-CS"/>
        </w:rPr>
        <w:t xml:space="preserve">, </w:t>
      </w:r>
      <w:r>
        <w:rPr>
          <w:rFonts w:cs="Arial"/>
          <w:color w:val="auto"/>
          <w:lang w:val="sr-Latn-CS" w:eastAsia="sr-Latn-CS"/>
        </w:rPr>
        <w:t>где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треба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утврдити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избор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редослед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слајдова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посебног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емитовања</w:t>
      </w:r>
      <w:r w:rsidRPr="00B11CD0">
        <w:rPr>
          <w:rFonts w:cs="Arial"/>
          <w:color w:val="auto"/>
          <w:lang w:val="sr-Latn-CS" w:eastAsia="sr-Latn-CS"/>
        </w:rPr>
        <w:t xml:space="preserve">. </w:t>
      </w:r>
      <w:r>
        <w:rPr>
          <w:rFonts w:cs="Arial"/>
          <w:color w:val="auto"/>
          <w:lang w:val="sr-Latn-CS" w:eastAsia="sr-Latn-CS"/>
        </w:rPr>
        <w:t>Најпре 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прикладно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име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тој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 xml:space="preserve">верзији (опција </w:t>
      </w:r>
      <w:r w:rsidRPr="00A476F0">
        <w:rPr>
          <w:rFonts w:cs="Arial"/>
          <w:b/>
          <w:i/>
          <w:color w:val="auto"/>
          <w:lang w:val="sr-Latn-CS" w:eastAsia="sr-Latn-CS"/>
        </w:rPr>
        <w:t>Slide show name</w:t>
      </w:r>
      <w:r>
        <w:rPr>
          <w:rFonts w:cs="Arial"/>
          <w:color w:val="auto"/>
          <w:lang w:val="sr-Latn-CS" w:eastAsia="sr-Latn-CS"/>
        </w:rPr>
        <w:t>)</w:t>
      </w:r>
      <w:r w:rsidRPr="00B11CD0">
        <w:rPr>
          <w:rFonts w:cs="Arial"/>
          <w:color w:val="auto"/>
          <w:lang w:val="sr-Latn-CS" w:eastAsia="sr-Latn-CS"/>
        </w:rPr>
        <w:t xml:space="preserve">, </w:t>
      </w:r>
      <w:r>
        <w:rPr>
          <w:rFonts w:cs="Arial"/>
          <w:color w:val="auto"/>
          <w:lang w:val="sr-Latn-CS" w:eastAsia="sr-Latn-CS"/>
        </w:rPr>
        <w:t>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потом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левом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прозору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означе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жељени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слајдови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пренесу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десн</w:t>
      </w:r>
      <w:r>
        <w:rPr>
          <w:rFonts w:cs="Arial"/>
          <w:color w:val="auto"/>
          <w:lang w:val="sr-Cyrl-CS" w:eastAsia="sr-Latn-CS"/>
        </w:rPr>
        <w:t>и</w:t>
      </w:r>
      <w:r>
        <w:rPr>
          <w:rFonts w:cs="Arial"/>
          <w:color w:val="auto"/>
          <w:lang w:val="sr-Latn-CS" w:eastAsia="sr-Latn-CS"/>
        </w:rPr>
        <w:t xml:space="preserve"> прозор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кликом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 w:rsidRPr="009377C3">
        <w:rPr>
          <w:rFonts w:cs="Arial"/>
          <w:b/>
          <w:i/>
          <w:color w:val="auto"/>
          <w:lang w:val="sr-Latn-CS" w:eastAsia="sr-Latn-CS"/>
        </w:rPr>
        <w:t>Add</w:t>
      </w:r>
      <w:r w:rsidRPr="00B11CD0">
        <w:rPr>
          <w:rFonts w:cs="Arial"/>
          <w:color w:val="auto"/>
          <w:lang w:val="sr-Latn-CS" w:eastAsia="sr-Latn-CS"/>
        </w:rPr>
        <w:t xml:space="preserve">. </w:t>
      </w:r>
      <w:r>
        <w:rPr>
          <w:rFonts w:cs="Arial"/>
          <w:color w:val="auto"/>
          <w:lang w:val="sr-Latn-CS" w:eastAsia="sr-Latn-CS"/>
        </w:rPr>
        <w:t>То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може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учинити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више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слајдова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одједном</w:t>
      </w:r>
      <w:r w:rsidRPr="00B11CD0">
        <w:rPr>
          <w:rFonts w:cs="Arial"/>
          <w:color w:val="auto"/>
          <w:lang w:val="sr-Latn-CS" w:eastAsia="sr-Latn-CS"/>
        </w:rPr>
        <w:t xml:space="preserve">, </w:t>
      </w:r>
      <w:r>
        <w:rPr>
          <w:rFonts w:cs="Arial"/>
          <w:color w:val="auto"/>
          <w:lang w:val="sr-Latn-CS" w:eastAsia="sr-Latn-CS"/>
        </w:rPr>
        <w:t>означавајући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од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првог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до последњег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жељеног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држећи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 w:rsidRPr="007D58A8">
        <w:rPr>
          <w:rFonts w:cs="Arial"/>
          <w:b/>
          <w:i/>
          <w:color w:val="auto"/>
          <w:lang w:val="sr-Latn-CS" w:eastAsia="sr-Latn-CS"/>
        </w:rPr>
        <w:t>Shift</w:t>
      </w:r>
      <w:r w:rsidRPr="00B11CD0">
        <w:rPr>
          <w:rFonts w:cs="Arial"/>
          <w:color w:val="auto"/>
          <w:lang w:val="sr-Latn-CS" w:eastAsia="sr-Latn-CS"/>
        </w:rPr>
        <w:t xml:space="preserve">, </w:t>
      </w:r>
      <w:r>
        <w:rPr>
          <w:rFonts w:cs="Arial"/>
          <w:color w:val="auto"/>
          <w:lang w:val="sr-Latn-CS" w:eastAsia="sr-Latn-CS"/>
        </w:rPr>
        <w:t>односно</w:t>
      </w:r>
      <w:r w:rsidRPr="00B11CD0">
        <w:rPr>
          <w:rFonts w:cs="Arial"/>
          <w:color w:val="auto"/>
          <w:lang w:val="sr-Latn-CS" w:eastAsia="sr-Latn-CS"/>
        </w:rPr>
        <w:t xml:space="preserve"> (</w:t>
      </w:r>
      <w:r>
        <w:rPr>
          <w:rFonts w:cs="Arial"/>
          <w:color w:val="auto"/>
          <w:lang w:val="sr-Latn-CS" w:eastAsia="sr-Latn-CS"/>
        </w:rPr>
        <w:t>ако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слајдови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који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потребни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нису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узастопни</w:t>
      </w:r>
      <w:r w:rsidRPr="00B11CD0">
        <w:rPr>
          <w:rFonts w:cs="Arial"/>
          <w:color w:val="auto"/>
          <w:lang w:val="sr-Latn-CS" w:eastAsia="sr-Latn-CS"/>
        </w:rPr>
        <w:t>)</w:t>
      </w:r>
      <w:r w:rsidRPr="00404BF9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држећи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 w:rsidRPr="00870079">
        <w:rPr>
          <w:rFonts w:cs="Arial"/>
          <w:b/>
          <w:i/>
          <w:color w:val="auto"/>
          <w:lang w:val="sr-Latn-CS" w:eastAsia="sr-Latn-CS"/>
        </w:rPr>
        <w:t>Ctrl</w:t>
      </w:r>
      <w:r w:rsidRPr="00B11CD0">
        <w:rPr>
          <w:rFonts w:cs="Arial"/>
          <w:color w:val="auto"/>
          <w:lang w:val="sr-Latn-CS" w:eastAsia="sr-Latn-CS"/>
        </w:rPr>
        <w:t xml:space="preserve">. </w:t>
      </w:r>
      <w:r>
        <w:rPr>
          <w:rFonts w:cs="Arial"/>
          <w:color w:val="auto"/>
          <w:lang w:val="sr-Latn-CS" w:eastAsia="sr-Latn-CS"/>
        </w:rPr>
        <w:t>Сувишни слајдови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одбацују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тастером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 w:rsidRPr="003C6AD4">
        <w:rPr>
          <w:rFonts w:cs="Arial"/>
          <w:b/>
          <w:i/>
          <w:color w:val="auto"/>
          <w:lang w:val="sr-Latn-CS" w:eastAsia="sr-Latn-CS"/>
        </w:rPr>
        <w:t>Remove</w:t>
      </w:r>
      <w:r w:rsidRPr="00B11CD0">
        <w:rPr>
          <w:rFonts w:cs="Arial"/>
          <w:color w:val="auto"/>
          <w:lang w:val="sr-Latn-CS" w:eastAsia="sr-Latn-CS"/>
        </w:rPr>
        <w:t xml:space="preserve">. </w:t>
      </w:r>
      <w:r>
        <w:rPr>
          <w:rFonts w:cs="Arial"/>
          <w:color w:val="auto"/>
          <w:lang w:val="sr-Latn-CS" w:eastAsia="sr-Latn-CS"/>
        </w:rPr>
        <w:t>Дефинисани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сценарио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може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мењати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ако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кликне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 w:rsidRPr="003C6AD4">
        <w:rPr>
          <w:rFonts w:cs="Arial"/>
          <w:b/>
          <w:i/>
          <w:color w:val="auto"/>
          <w:lang w:val="sr-Latn-CS" w:eastAsia="sr-Latn-CS"/>
        </w:rPr>
        <w:t>Edit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у дијалогу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 w:rsidRPr="003C6AD4">
        <w:rPr>
          <w:rFonts w:cs="Arial"/>
          <w:b/>
          <w:i/>
          <w:color w:val="auto"/>
          <w:lang w:val="sr-Latn-CS" w:eastAsia="sr-Latn-CS"/>
        </w:rPr>
        <w:t>Custom Shows</w:t>
      </w:r>
      <w:r w:rsidRPr="00B11CD0">
        <w:rPr>
          <w:rFonts w:cs="Arial"/>
          <w:color w:val="auto"/>
          <w:lang w:val="sr-Latn-CS" w:eastAsia="sr-Latn-CS"/>
        </w:rPr>
        <w:t>.</w:t>
      </w:r>
    </w:p>
    <w:p w:rsidR="000139C6" w:rsidRPr="00B11CD0" w:rsidRDefault="000139C6" w:rsidP="000139C6">
      <w:pPr>
        <w:autoSpaceDE w:val="0"/>
        <w:autoSpaceDN w:val="0"/>
        <w:adjustRightInd w:val="0"/>
        <w:spacing w:before="0"/>
        <w:ind w:firstLine="720"/>
        <w:rPr>
          <w:rFonts w:cs="Arial"/>
          <w:color w:val="auto"/>
          <w:lang w:val="sr-Latn-CS" w:eastAsia="sr-Latn-CS"/>
        </w:rPr>
      </w:pPr>
      <w:r>
        <w:rPr>
          <w:rFonts w:cs="Arial"/>
          <w:color w:val="auto"/>
          <w:lang w:val="sr-Latn-CS" w:eastAsia="sr-Latn-CS"/>
        </w:rPr>
        <w:t>Може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затим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направити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копија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сценарија</w:t>
      </w:r>
      <w:r w:rsidRPr="00B11CD0">
        <w:rPr>
          <w:rFonts w:cs="Arial"/>
          <w:color w:val="auto"/>
          <w:lang w:val="sr-Latn-CS" w:eastAsia="sr-Latn-CS"/>
        </w:rPr>
        <w:t xml:space="preserve"> (</w:t>
      </w:r>
      <w:r w:rsidRPr="006F24AD">
        <w:rPr>
          <w:rFonts w:cs="Arial"/>
          <w:b/>
          <w:i/>
          <w:color w:val="auto"/>
          <w:lang w:val="sr-Latn-CS" w:eastAsia="sr-Latn-CS"/>
        </w:rPr>
        <w:t>Copy</w:t>
      </w:r>
      <w:r w:rsidRPr="00B11CD0">
        <w:rPr>
          <w:rFonts w:cs="Arial"/>
          <w:color w:val="auto"/>
          <w:lang w:val="sr-Latn-CS" w:eastAsia="sr-Latn-CS"/>
        </w:rPr>
        <w:t xml:space="preserve">), </w:t>
      </w:r>
      <w:r>
        <w:rPr>
          <w:rFonts w:cs="Arial"/>
          <w:color w:val="auto"/>
          <w:lang w:val="sr-Latn-CS" w:eastAsia="sr-Latn-CS"/>
        </w:rPr>
        <w:t>па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мало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модификовати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слична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верзија</w:t>
      </w:r>
      <w:r w:rsidRPr="00B11CD0">
        <w:rPr>
          <w:rFonts w:cs="Arial"/>
          <w:color w:val="auto"/>
          <w:lang w:val="sr-Latn-CS" w:eastAsia="sr-Latn-CS"/>
        </w:rPr>
        <w:t xml:space="preserve">. </w:t>
      </w:r>
      <w:r>
        <w:rPr>
          <w:rFonts w:cs="Arial"/>
          <w:color w:val="auto"/>
          <w:lang w:val="sr-Latn-CS" w:eastAsia="sr-Latn-CS"/>
        </w:rPr>
        <w:t>Тако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би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 припремиле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две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верзије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предавања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које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поменуте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опису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технике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сакривања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слајда</w:t>
      </w:r>
      <w:r w:rsidRPr="00B11CD0">
        <w:rPr>
          <w:rFonts w:cs="Arial"/>
          <w:color w:val="auto"/>
          <w:lang w:val="sr-Latn-CS" w:eastAsia="sr-Latn-CS"/>
        </w:rPr>
        <w:t xml:space="preserve">. </w:t>
      </w:r>
      <w:r>
        <w:rPr>
          <w:rFonts w:cs="Arial"/>
          <w:color w:val="auto"/>
          <w:lang w:val="sr-Latn-CS" w:eastAsia="sr-Latn-CS"/>
        </w:rPr>
        <w:t>Када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има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више ових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поставки</w:t>
      </w:r>
      <w:r w:rsidRPr="00B11CD0">
        <w:rPr>
          <w:rFonts w:cs="Arial"/>
          <w:color w:val="auto"/>
          <w:lang w:val="sr-Latn-CS" w:eastAsia="sr-Latn-CS"/>
        </w:rPr>
        <w:t xml:space="preserve">, </w:t>
      </w:r>
      <w:r>
        <w:rPr>
          <w:rFonts w:cs="Arial"/>
          <w:color w:val="auto"/>
          <w:lang w:val="sr-Latn-CS" w:eastAsia="sr-Latn-CS"/>
        </w:rPr>
        <w:t>одабрана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ће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емитовати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када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дијалогу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 w:rsidRPr="00A40497">
        <w:rPr>
          <w:rFonts w:cs="Arial"/>
          <w:b/>
          <w:i/>
          <w:color w:val="auto"/>
          <w:lang w:val="sr-Latn-CS" w:eastAsia="sr-Latn-CS"/>
        </w:rPr>
        <w:t>Custom Shows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кликне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 w:rsidRPr="00A40497">
        <w:rPr>
          <w:rFonts w:cs="Arial"/>
          <w:b/>
          <w:i/>
          <w:color w:val="auto"/>
          <w:lang w:val="sr-Latn-CS" w:eastAsia="sr-Latn-CS"/>
        </w:rPr>
        <w:t>Show</w:t>
      </w:r>
      <w:r w:rsidRPr="00B11CD0">
        <w:rPr>
          <w:rFonts w:cs="Arial"/>
          <w:color w:val="auto"/>
          <w:lang w:val="sr-Latn-CS" w:eastAsia="sr-Latn-CS"/>
        </w:rPr>
        <w:t>.</w:t>
      </w:r>
    </w:p>
    <w:p w:rsidR="000139C6" w:rsidRDefault="000139C6" w:rsidP="000139C6">
      <w:pPr>
        <w:pStyle w:val="Heading3"/>
        <w:rPr>
          <w:lang w:eastAsia="sr-Latn-CS"/>
        </w:rPr>
      </w:pPr>
      <w:bookmarkStart w:id="30" w:name="_Toc263014810"/>
      <w:bookmarkStart w:id="31" w:name="_Toc439240703"/>
      <w:bookmarkStart w:id="32" w:name="_Toc462434185"/>
      <w:bookmarkStart w:id="33" w:name="_Toc505525786"/>
      <w:r>
        <w:rPr>
          <w:lang w:eastAsia="sr-Latn-CS"/>
        </w:rPr>
        <w:t>Начини</w:t>
      </w:r>
      <w:r w:rsidRPr="002D75F4">
        <w:rPr>
          <w:lang w:val="sr-Latn-CS" w:eastAsia="sr-Latn-CS"/>
        </w:rPr>
        <w:t xml:space="preserve"> </w:t>
      </w:r>
      <w:r>
        <w:rPr>
          <w:lang w:eastAsia="sr-Latn-CS"/>
        </w:rPr>
        <w:t>емитовања</w:t>
      </w:r>
      <w:bookmarkEnd w:id="30"/>
      <w:bookmarkEnd w:id="31"/>
      <w:bookmarkEnd w:id="32"/>
      <w:bookmarkEnd w:id="33"/>
    </w:p>
    <w:p w:rsidR="003B2E36" w:rsidRPr="00B11CD0" w:rsidRDefault="003B2E36" w:rsidP="003B2E36">
      <w:pPr>
        <w:autoSpaceDE w:val="0"/>
        <w:autoSpaceDN w:val="0"/>
        <w:adjustRightInd w:val="0"/>
        <w:spacing w:before="0"/>
        <w:rPr>
          <w:rFonts w:cs="Arial"/>
          <w:color w:val="auto"/>
          <w:lang w:val="sr-Latn-CS" w:eastAsia="sr-Latn-CS"/>
        </w:rPr>
      </w:pPr>
      <w:r>
        <w:rPr>
          <w:rFonts w:cs="Arial"/>
          <w:color w:val="auto"/>
          <w:lang w:val="sr-Latn-CS" w:eastAsia="sr-Latn-CS"/>
        </w:rPr>
        <w:t>Аутоматско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извршавање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презентације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почива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интервалу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времена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које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задаје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сваком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слајду</w:t>
      </w:r>
      <w:r w:rsidRPr="00B11CD0">
        <w:rPr>
          <w:rFonts w:cs="Arial"/>
          <w:color w:val="auto"/>
          <w:lang w:val="sr-Latn-CS" w:eastAsia="sr-Latn-CS"/>
        </w:rPr>
        <w:t>.</w:t>
      </w:r>
      <w:r>
        <w:rPr>
          <w:rFonts w:cs="Arial"/>
          <w:color w:val="auto"/>
          <w:lang w:val="sr-Latn-CS" w:eastAsia="sr-Latn-CS"/>
        </w:rPr>
        <w:t xml:space="preserve"> Оптимални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начин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задавања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почетног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времена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приказивања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је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симулација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реалном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времену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која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ће 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извести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алатком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 w:rsidRPr="00BA1D13">
        <w:rPr>
          <w:rFonts w:cs="Arial"/>
          <w:b/>
          <w:i/>
          <w:color w:val="auto"/>
          <w:lang w:val="sr-Latn-CS" w:eastAsia="sr-Latn-CS"/>
        </w:rPr>
        <w:t>Rehearse Timings</w:t>
      </w:r>
      <w:r w:rsidRPr="00B11CD0">
        <w:rPr>
          <w:rFonts w:cs="Arial"/>
          <w:color w:val="auto"/>
          <w:lang w:val="sr-Latn-CS" w:eastAsia="sr-Latn-CS"/>
        </w:rPr>
        <w:t xml:space="preserve">. </w:t>
      </w:r>
      <w:r>
        <w:rPr>
          <w:rFonts w:cs="Arial"/>
          <w:color w:val="auto"/>
          <w:lang w:val="sr-Latn-CS" w:eastAsia="sr-Latn-CS"/>
        </w:rPr>
        <w:t>Позивом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команде</w:t>
      </w:r>
      <w:r w:rsidRPr="00B11CD0">
        <w:rPr>
          <w:rFonts w:cs="Arial"/>
          <w:color w:val="auto"/>
          <w:lang w:val="sr-Latn-CS" w:eastAsia="sr-Latn-CS"/>
        </w:rPr>
        <w:t>,</w:t>
      </w:r>
      <w:r>
        <w:rPr>
          <w:rFonts w:cs="Arial"/>
          <w:color w:val="auto"/>
          <w:lang w:val="sr-Latn-CS" w:eastAsia="sr-Latn-CS"/>
        </w:rPr>
        <w:t xml:space="preserve"> покренуће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емитовање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презентације</w:t>
      </w:r>
      <w:r w:rsidRPr="00B11CD0">
        <w:rPr>
          <w:rFonts w:cs="Arial"/>
          <w:color w:val="auto"/>
          <w:lang w:val="sr-Latn-CS" w:eastAsia="sr-Latn-CS"/>
        </w:rPr>
        <w:t xml:space="preserve">, </w:t>
      </w:r>
      <w:r>
        <w:rPr>
          <w:rFonts w:cs="Arial"/>
          <w:color w:val="auto"/>
          <w:lang w:val="sr-Latn-CS" w:eastAsia="sr-Latn-CS"/>
        </w:rPr>
        <w:t>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углу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ће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наћи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 w:rsidRPr="00483440">
        <w:rPr>
          <w:rFonts w:cs="Arial"/>
          <w:b/>
          <w:i/>
          <w:color w:val="auto"/>
          <w:lang w:val="sr-Latn-CS" w:eastAsia="sr-Latn-CS"/>
        </w:rPr>
        <w:t>toolbar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 w:rsidRPr="00E63E67">
        <w:rPr>
          <w:rFonts w:cs="Arial"/>
          <w:b/>
          <w:i/>
          <w:color w:val="auto"/>
          <w:lang w:val="sr-Latn-CS" w:eastAsia="sr-Latn-CS"/>
        </w:rPr>
        <w:t>Rehearsing</w:t>
      </w:r>
      <w:r>
        <w:rPr>
          <w:rFonts w:cs="Arial"/>
          <w:color w:val="auto"/>
          <w:lang w:val="sr-Latn-CS" w:eastAsia="sr-Latn-CS"/>
        </w:rPr>
        <w:t xml:space="preserve"> 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коме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ће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 контролисати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време (</w:t>
      </w:r>
      <w:r>
        <w:rPr>
          <w:rFonts w:cs="Arial"/>
          <w:color w:val="auto"/>
          <w:lang w:eastAsia="sr-Latn-CS"/>
        </w:rPr>
        <w:t>с</w:t>
      </w:r>
      <w:r>
        <w:rPr>
          <w:rFonts w:cs="Arial"/>
          <w:color w:val="auto"/>
          <w:lang w:val="sr-Latn-CS" w:eastAsia="sr-Latn-CS"/>
        </w:rPr>
        <w:t xml:space="preserve">лика </w:t>
      </w:r>
      <w:r>
        <w:rPr>
          <w:rFonts w:cs="Arial"/>
          <w:color w:val="auto"/>
          <w:lang w:val="sr-Cyrl-CS" w:eastAsia="sr-Latn-CS"/>
        </w:rPr>
        <w:t>35</w:t>
      </w:r>
      <w:r>
        <w:rPr>
          <w:rFonts w:cs="Arial"/>
          <w:color w:val="auto"/>
          <w:lang w:val="sr-Latn-CS" w:eastAsia="sr-Latn-CS"/>
        </w:rPr>
        <w:t>)</w:t>
      </w:r>
      <w:r w:rsidRPr="00B11CD0">
        <w:rPr>
          <w:rFonts w:cs="Arial"/>
          <w:color w:val="auto"/>
          <w:lang w:val="sr-Latn-CS" w:eastAsia="sr-Latn-CS"/>
        </w:rPr>
        <w:t xml:space="preserve">. </w:t>
      </w:r>
      <w:r>
        <w:rPr>
          <w:rFonts w:cs="Arial"/>
          <w:color w:val="auto"/>
          <w:lang w:val="sr-Latn-CS" w:eastAsia="sr-Latn-CS"/>
        </w:rPr>
        <w:t>Полако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треба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прегледати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један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један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слајд</w:t>
      </w:r>
      <w:r w:rsidRPr="00B11CD0">
        <w:rPr>
          <w:rFonts w:cs="Arial"/>
          <w:color w:val="auto"/>
          <w:lang w:val="sr-Latn-CS" w:eastAsia="sr-Latn-CS"/>
        </w:rPr>
        <w:t xml:space="preserve">, </w:t>
      </w:r>
      <w:r>
        <w:rPr>
          <w:rFonts w:cs="Arial"/>
          <w:color w:val="auto"/>
          <w:lang w:val="sr-Latn-CS" w:eastAsia="sr-Latn-CS"/>
        </w:rPr>
        <w:t>читајући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садржај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прегледајући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слике пажљиво</w:t>
      </w:r>
      <w:r w:rsidRPr="00B11CD0">
        <w:rPr>
          <w:rFonts w:cs="Arial"/>
          <w:color w:val="auto"/>
          <w:lang w:val="sr-Latn-CS" w:eastAsia="sr-Latn-CS"/>
        </w:rPr>
        <w:t>.</w:t>
      </w:r>
    </w:p>
    <w:p w:rsidR="000139C6" w:rsidRDefault="000139C6" w:rsidP="000139C6">
      <w:pPr>
        <w:autoSpaceDE w:val="0"/>
        <w:autoSpaceDN w:val="0"/>
        <w:adjustRightInd w:val="0"/>
        <w:spacing w:after="60"/>
        <w:jc w:val="center"/>
        <w:rPr>
          <w:rFonts w:cs="Arial"/>
          <w:color w:val="auto"/>
          <w:lang w:val="sr-Latn-CS" w:eastAsia="sr-Latn-CS"/>
        </w:rPr>
      </w:pPr>
      <w:r>
        <w:rPr>
          <w:rFonts w:cs="Arial"/>
          <w:noProof/>
          <w:color w:val="auto"/>
          <w:lang w:val="en-US"/>
        </w:rPr>
        <w:drawing>
          <wp:inline distT="0" distB="0" distL="0" distR="0">
            <wp:extent cx="2544445" cy="620395"/>
            <wp:effectExtent l="19050" t="0" r="8255" b="0"/>
            <wp:docPr id="54" name="Pictur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 r="82295" b="942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4445" cy="6203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39C6" w:rsidRPr="008B168B" w:rsidRDefault="000139C6" w:rsidP="000139C6">
      <w:pPr>
        <w:autoSpaceDE w:val="0"/>
        <w:autoSpaceDN w:val="0"/>
        <w:adjustRightInd w:val="0"/>
        <w:spacing w:before="0"/>
        <w:jc w:val="center"/>
        <w:rPr>
          <w:rFonts w:cs="Arial"/>
          <w:i/>
          <w:color w:val="auto"/>
          <w:lang w:val="sr-Latn-CS" w:eastAsia="sr-Latn-CS"/>
        </w:rPr>
      </w:pPr>
      <w:r>
        <w:rPr>
          <w:rFonts w:cs="Arial"/>
          <w:i/>
          <w:color w:val="auto"/>
          <w:lang w:val="sr-Latn-CS" w:eastAsia="sr-Latn-CS"/>
        </w:rPr>
        <w:t>Слика</w:t>
      </w:r>
      <w:r w:rsidRPr="001D3D74">
        <w:rPr>
          <w:rFonts w:cs="Arial"/>
          <w:i/>
          <w:color w:val="auto"/>
          <w:lang w:val="sr-Latn-CS" w:eastAsia="sr-Latn-CS"/>
        </w:rPr>
        <w:t xml:space="preserve"> </w:t>
      </w:r>
      <w:r>
        <w:rPr>
          <w:rFonts w:cs="Arial"/>
          <w:i/>
          <w:color w:val="auto"/>
          <w:lang w:eastAsia="sr-Latn-CS"/>
        </w:rPr>
        <w:t>35:</w:t>
      </w:r>
      <w:r>
        <w:rPr>
          <w:rFonts w:cs="Arial"/>
          <w:i/>
          <w:color w:val="auto"/>
          <w:lang w:val="sr-Latn-CS" w:eastAsia="sr-Latn-CS"/>
        </w:rPr>
        <w:t xml:space="preserve">  Задавање времена</w:t>
      </w:r>
      <w:r w:rsidRPr="008B168B">
        <w:rPr>
          <w:rFonts w:cs="Arial"/>
          <w:i/>
          <w:color w:val="auto"/>
          <w:lang w:val="sr-Latn-CS" w:eastAsia="sr-Latn-CS"/>
        </w:rPr>
        <w:t xml:space="preserve"> </w:t>
      </w:r>
      <w:r>
        <w:rPr>
          <w:rFonts w:cs="Arial"/>
          <w:i/>
          <w:color w:val="auto"/>
          <w:lang w:val="sr-Latn-CS" w:eastAsia="sr-Latn-CS"/>
        </w:rPr>
        <w:t>приказивања</w:t>
      </w:r>
      <w:r w:rsidRPr="008B168B">
        <w:rPr>
          <w:rFonts w:cs="Arial"/>
          <w:i/>
          <w:color w:val="auto"/>
          <w:lang w:val="sr-Latn-CS" w:eastAsia="sr-Latn-CS"/>
        </w:rPr>
        <w:t xml:space="preserve"> </w:t>
      </w:r>
      <w:r>
        <w:rPr>
          <w:rFonts w:cs="Arial"/>
          <w:i/>
          <w:color w:val="auto"/>
          <w:lang w:val="sr-Latn-CS" w:eastAsia="sr-Latn-CS"/>
        </w:rPr>
        <w:t xml:space="preserve">коришћењем </w:t>
      </w:r>
      <w:r w:rsidRPr="008B168B">
        <w:rPr>
          <w:rFonts w:cs="Arial"/>
          <w:i/>
          <w:color w:val="auto"/>
          <w:lang w:val="sr-Latn-CS" w:eastAsia="sr-Latn-CS"/>
        </w:rPr>
        <w:t>Rehearse Timings</w:t>
      </w:r>
    </w:p>
    <w:p w:rsidR="000139C6" w:rsidRDefault="000139C6" w:rsidP="000139C6">
      <w:pPr>
        <w:autoSpaceDE w:val="0"/>
        <w:autoSpaceDN w:val="0"/>
        <w:adjustRightInd w:val="0"/>
        <w:spacing w:before="0"/>
        <w:ind w:firstLine="720"/>
        <w:rPr>
          <w:rFonts w:cs="Arial"/>
          <w:color w:val="auto"/>
          <w:lang w:val="sr-Latn-CS" w:eastAsia="sr-Latn-CS"/>
        </w:rPr>
      </w:pPr>
    </w:p>
    <w:p w:rsidR="000139C6" w:rsidRDefault="000139C6" w:rsidP="000139C6">
      <w:pPr>
        <w:autoSpaceDE w:val="0"/>
        <w:autoSpaceDN w:val="0"/>
        <w:adjustRightInd w:val="0"/>
        <w:spacing w:before="0"/>
        <w:ind w:firstLine="720"/>
        <w:rPr>
          <w:rFonts w:cs="Arial"/>
          <w:color w:val="auto"/>
          <w:lang w:val="sr-Latn-CS" w:eastAsia="sr-Latn-CS"/>
        </w:rPr>
      </w:pPr>
      <w:r>
        <w:rPr>
          <w:rFonts w:cs="Arial"/>
          <w:color w:val="auto"/>
          <w:lang w:val="sr-Latn-CS" w:eastAsia="sr-Latn-CS"/>
        </w:rPr>
        <w:t>Ако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постоји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неки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анимирани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садржај</w:t>
      </w:r>
      <w:r w:rsidRPr="00B11CD0">
        <w:rPr>
          <w:rFonts w:cs="Arial"/>
          <w:color w:val="auto"/>
          <w:lang w:val="sr-Latn-CS" w:eastAsia="sr-Latn-CS"/>
        </w:rPr>
        <w:t xml:space="preserve"> (</w:t>
      </w:r>
      <w:r>
        <w:rPr>
          <w:rFonts w:cs="Arial"/>
          <w:color w:val="auto"/>
          <w:lang w:val="sr-Latn-CS" w:eastAsia="sr-Latn-CS"/>
        </w:rPr>
        <w:t>који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сад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треба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стартује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аутоматски</w:t>
      </w:r>
      <w:r w:rsidRPr="00B11CD0">
        <w:rPr>
          <w:rFonts w:cs="Arial"/>
          <w:color w:val="auto"/>
          <w:lang w:val="sr-Latn-CS" w:eastAsia="sr-Latn-CS"/>
        </w:rPr>
        <w:t xml:space="preserve">, </w:t>
      </w:r>
      <w:r>
        <w:rPr>
          <w:rFonts w:cs="Arial"/>
          <w:color w:val="auto"/>
          <w:lang w:val="sr-Latn-CS" w:eastAsia="sr-Latn-CS"/>
        </w:rPr>
        <w:t>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ручно</w:t>
      </w:r>
      <w:r w:rsidRPr="00B11CD0">
        <w:rPr>
          <w:rFonts w:cs="Arial"/>
          <w:color w:val="auto"/>
          <w:lang w:val="sr-Latn-CS" w:eastAsia="sr-Latn-CS"/>
        </w:rPr>
        <w:t xml:space="preserve">), </w:t>
      </w:r>
      <w:r>
        <w:rPr>
          <w:rFonts w:cs="Arial"/>
          <w:color w:val="auto"/>
          <w:lang w:val="sr-Latn-CS" w:eastAsia="sr-Latn-CS"/>
        </w:rPr>
        <w:t>сачекати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да 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анимација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заврши</w:t>
      </w:r>
      <w:r w:rsidRPr="00B11CD0">
        <w:rPr>
          <w:rFonts w:cs="Arial"/>
          <w:color w:val="auto"/>
          <w:lang w:val="sr-Latn-CS" w:eastAsia="sr-Latn-CS"/>
        </w:rPr>
        <w:t xml:space="preserve">. </w:t>
      </w:r>
      <w:r>
        <w:rPr>
          <w:rFonts w:cs="Arial"/>
          <w:color w:val="auto"/>
          <w:lang w:val="sr-Latn-CS" w:eastAsia="sr-Latn-CS"/>
        </w:rPr>
        <w:t>Када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прође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довољно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времена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кликнути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тастер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 w:rsidRPr="002C4915">
        <w:rPr>
          <w:rFonts w:cs="Arial"/>
          <w:b/>
          <w:i/>
          <w:color w:val="auto"/>
          <w:lang w:eastAsia="sr-Latn-CS"/>
        </w:rPr>
        <w:t>Next</w:t>
      </w:r>
      <w:r w:rsidRPr="00B11CD0">
        <w:rPr>
          <w:rFonts w:cs="Arial"/>
          <w:color w:val="auto"/>
          <w:lang w:val="sr-Latn-CS" w:eastAsia="sr-Latn-CS"/>
        </w:rPr>
        <w:t xml:space="preserve">, </w:t>
      </w:r>
      <w:r>
        <w:rPr>
          <w:rFonts w:cs="Arial"/>
          <w:color w:val="auto"/>
          <w:lang w:val="sr-Latn-CS" w:eastAsia="sr-Latn-CS"/>
        </w:rPr>
        <w:t>па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поновити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поступак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тако редом</w:t>
      </w:r>
      <w:r w:rsidRPr="00B11CD0">
        <w:rPr>
          <w:rFonts w:cs="Arial"/>
          <w:color w:val="auto"/>
          <w:lang w:val="sr-Latn-CS" w:eastAsia="sr-Latn-CS"/>
        </w:rPr>
        <w:t xml:space="preserve">, </w:t>
      </w:r>
      <w:r>
        <w:rPr>
          <w:rFonts w:cs="Arial"/>
          <w:color w:val="auto"/>
          <w:lang w:val="sr-Latn-CS" w:eastAsia="sr-Latn-CS"/>
        </w:rPr>
        <w:t>да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краја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презентације</w:t>
      </w:r>
      <w:r w:rsidRPr="00B11CD0">
        <w:rPr>
          <w:rFonts w:cs="Arial"/>
          <w:color w:val="auto"/>
          <w:lang w:val="sr-Latn-CS" w:eastAsia="sr-Latn-CS"/>
        </w:rPr>
        <w:t xml:space="preserve">. </w:t>
      </w:r>
      <w:r>
        <w:rPr>
          <w:rFonts w:cs="Arial"/>
          <w:color w:val="auto"/>
          <w:lang w:val="sr-Latn-CS" w:eastAsia="sr-Latn-CS"/>
        </w:rPr>
        <w:t>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два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поља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видеће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време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потрошено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једном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слајду</w:t>
      </w:r>
      <w:r w:rsidRPr="00B11CD0">
        <w:rPr>
          <w:rFonts w:cs="Arial"/>
          <w:color w:val="auto"/>
          <w:lang w:val="sr-Latn-CS" w:eastAsia="sr-Latn-CS"/>
        </w:rPr>
        <w:t xml:space="preserve">, </w:t>
      </w:r>
      <w:r>
        <w:rPr>
          <w:rFonts w:cs="Arial"/>
          <w:color w:val="auto"/>
          <w:lang w:val="sr-Latn-CS" w:eastAsia="sr-Latn-CS"/>
        </w:rPr>
        <w:t>односно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на целом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досадашњем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току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презентације</w:t>
      </w:r>
      <w:r w:rsidRPr="00B11CD0">
        <w:rPr>
          <w:rFonts w:cs="Arial"/>
          <w:color w:val="auto"/>
          <w:lang w:val="sr-Latn-CS" w:eastAsia="sr-Latn-CS"/>
        </w:rPr>
        <w:t xml:space="preserve">. </w:t>
      </w:r>
      <w:r>
        <w:rPr>
          <w:rFonts w:cs="Arial"/>
          <w:color w:val="auto"/>
          <w:lang w:val="sr-Latn-CS" w:eastAsia="sr-Latn-CS"/>
        </w:rPr>
        <w:t>Кликом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тастер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 w:rsidRPr="00F53FAB">
        <w:rPr>
          <w:rFonts w:cs="Arial"/>
          <w:b/>
          <w:i/>
          <w:color w:val="auto"/>
          <w:lang w:val="sr-Latn-CS" w:eastAsia="sr-Latn-CS"/>
        </w:rPr>
        <w:t>Pause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зауставља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прегледање</w:t>
      </w:r>
      <w:r w:rsidRPr="00B11CD0">
        <w:rPr>
          <w:rFonts w:cs="Arial"/>
          <w:color w:val="auto"/>
          <w:lang w:val="sr-Latn-CS" w:eastAsia="sr-Latn-CS"/>
        </w:rPr>
        <w:t xml:space="preserve">, </w:t>
      </w:r>
      <w:r>
        <w:rPr>
          <w:rFonts w:cs="Arial"/>
          <w:color w:val="auto"/>
          <w:lang w:val="sr-Latn-CS" w:eastAsia="sr-Latn-CS"/>
        </w:rPr>
        <w:t>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поновним кликом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њега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исто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наставља</w:t>
      </w:r>
      <w:r w:rsidRPr="00B11CD0">
        <w:rPr>
          <w:rFonts w:cs="Arial"/>
          <w:color w:val="auto"/>
          <w:lang w:val="sr-Latn-CS" w:eastAsia="sr-Latn-CS"/>
        </w:rPr>
        <w:t xml:space="preserve">. </w:t>
      </w:r>
      <w:r>
        <w:rPr>
          <w:rFonts w:cs="Arial"/>
          <w:color w:val="auto"/>
          <w:lang w:val="sr-Latn-CS" w:eastAsia="sr-Latn-CS"/>
        </w:rPr>
        <w:t>Кликом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 w:rsidRPr="00F53FAB">
        <w:rPr>
          <w:rFonts w:cs="Arial"/>
          <w:b/>
          <w:i/>
          <w:color w:val="auto"/>
          <w:lang w:val="sr-Latn-CS" w:eastAsia="sr-Latn-CS"/>
        </w:rPr>
        <w:t>Repeat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понавља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преглед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слајда</w:t>
      </w:r>
      <w:r w:rsidRPr="00B11CD0">
        <w:rPr>
          <w:rFonts w:cs="Arial"/>
          <w:color w:val="auto"/>
          <w:lang w:val="sr-Latn-CS" w:eastAsia="sr-Latn-CS"/>
        </w:rPr>
        <w:t xml:space="preserve">. </w:t>
      </w:r>
      <w:r>
        <w:rPr>
          <w:rFonts w:cs="Arial"/>
          <w:color w:val="auto"/>
          <w:lang w:val="sr-Latn-CS" w:eastAsia="sr-Latn-CS"/>
        </w:rPr>
        <w:t>На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крају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поставља питање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ли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забележено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време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буде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постављено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као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атрибут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слајдова</w:t>
      </w:r>
      <w:r w:rsidRPr="00B11CD0">
        <w:rPr>
          <w:rFonts w:cs="Arial"/>
          <w:color w:val="auto"/>
          <w:lang w:val="sr-Latn-CS" w:eastAsia="sr-Latn-CS"/>
        </w:rPr>
        <w:t xml:space="preserve">. </w:t>
      </w:r>
      <w:r>
        <w:rPr>
          <w:rFonts w:cs="Arial"/>
          <w:color w:val="auto"/>
          <w:lang w:val="sr-Latn-CS" w:eastAsia="sr-Latn-CS"/>
        </w:rPr>
        <w:t>Прихватити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то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прегледати резултат</w:t>
      </w:r>
      <w:r w:rsidRPr="00B11CD0">
        <w:rPr>
          <w:rFonts w:cs="Arial"/>
          <w:color w:val="auto"/>
          <w:lang w:val="sr-Latn-CS" w:eastAsia="sr-Latn-CS"/>
        </w:rPr>
        <w:t xml:space="preserve">, </w:t>
      </w:r>
      <w:r>
        <w:rPr>
          <w:rFonts w:cs="Arial"/>
          <w:color w:val="auto"/>
          <w:lang w:val="sr-Latn-CS" w:eastAsia="sr-Latn-CS"/>
        </w:rPr>
        <w:t>покрећући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 w:rsidRPr="001C0F8A">
        <w:rPr>
          <w:rFonts w:cs="Arial"/>
          <w:b/>
          <w:i/>
          <w:color w:val="auto"/>
          <w:lang w:val="sr-Latn-CS" w:eastAsia="sr-Latn-CS"/>
        </w:rPr>
        <w:t>slide show</w:t>
      </w:r>
      <w:r w:rsidRPr="00B11CD0">
        <w:rPr>
          <w:rFonts w:cs="Arial"/>
          <w:color w:val="auto"/>
          <w:lang w:val="sr-Latn-CS" w:eastAsia="sr-Latn-CS"/>
        </w:rPr>
        <w:t>.</w:t>
      </w:r>
    </w:p>
    <w:p w:rsidR="000139C6" w:rsidRPr="00CA653E" w:rsidRDefault="000139C6" w:rsidP="000139C6">
      <w:pPr>
        <w:autoSpaceDE w:val="0"/>
        <w:autoSpaceDN w:val="0"/>
        <w:adjustRightInd w:val="0"/>
        <w:spacing w:before="0"/>
        <w:ind w:firstLine="720"/>
        <w:rPr>
          <w:rFonts w:cs="Arial"/>
          <w:color w:val="auto"/>
          <w:lang w:eastAsia="sr-Latn-CS"/>
        </w:rPr>
      </w:pPr>
      <w:r>
        <w:rPr>
          <w:rFonts w:cs="Arial"/>
          <w:color w:val="auto"/>
          <w:lang w:val="sr-Latn-CS" w:eastAsia="sr-Latn-CS"/>
        </w:rPr>
        <w:t>Време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може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придружити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слајду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без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прегледа</w:t>
      </w:r>
      <w:r w:rsidRPr="00B11CD0">
        <w:rPr>
          <w:rFonts w:cs="Arial"/>
          <w:color w:val="auto"/>
          <w:lang w:val="sr-Latn-CS" w:eastAsia="sr-Latn-CS"/>
        </w:rPr>
        <w:t xml:space="preserve">, </w:t>
      </w:r>
      <w:r>
        <w:rPr>
          <w:rFonts w:cs="Arial"/>
          <w:color w:val="auto"/>
          <w:lang w:val="sr-Latn-CS" w:eastAsia="sr-Latn-CS"/>
        </w:rPr>
        <w:t>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може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исправити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појединачно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време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записано током</w:t>
      </w:r>
      <w:r w:rsidRPr="00B11CD0">
        <w:rPr>
          <w:rFonts w:cs="Arial"/>
          <w:color w:val="auto"/>
          <w:lang w:val="sr-Latn-CS" w:eastAsia="sr-Latn-CS"/>
        </w:rPr>
        <w:t xml:space="preserve"> “</w:t>
      </w:r>
      <w:r>
        <w:rPr>
          <w:rFonts w:cs="Arial"/>
          <w:color w:val="auto"/>
          <w:lang w:val="sr-Latn-CS" w:eastAsia="sr-Latn-CS"/>
        </w:rPr>
        <w:t>преслишавања”.</w:t>
      </w:r>
    </w:p>
    <w:p w:rsidR="000139C6" w:rsidRDefault="000139C6" w:rsidP="000139C6">
      <w:pPr>
        <w:autoSpaceDE w:val="0"/>
        <w:autoSpaceDN w:val="0"/>
        <w:adjustRightInd w:val="0"/>
        <w:spacing w:before="0"/>
        <w:ind w:firstLine="720"/>
        <w:rPr>
          <w:rFonts w:cs="Arial"/>
          <w:color w:val="auto"/>
          <w:lang w:val="sr-Latn-CS" w:eastAsia="sr-Latn-CS"/>
        </w:rPr>
      </w:pPr>
      <w:r>
        <w:rPr>
          <w:rFonts w:cs="Arial"/>
          <w:color w:val="auto"/>
          <w:lang w:val="sr-Latn-CS" w:eastAsia="sr-Latn-CS"/>
        </w:rPr>
        <w:t>Друга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је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контрола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(</w:t>
      </w:r>
      <w:r w:rsidRPr="00CB405C">
        <w:rPr>
          <w:rFonts w:cs="Arial"/>
          <w:b/>
          <w:i/>
          <w:color w:val="auto"/>
          <w:lang w:val="sr-Latn-CS" w:eastAsia="sr-Latn-CS"/>
        </w:rPr>
        <w:t>Automatically after</w:t>
      </w:r>
      <w:r>
        <w:rPr>
          <w:rFonts w:cs="Arial"/>
          <w:color w:val="auto"/>
          <w:lang w:val="sr-Latn-CS" w:eastAsia="sr-Latn-CS"/>
        </w:rPr>
        <w:t>) 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којој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дефинише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време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измене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слајда</w:t>
      </w:r>
      <w:r w:rsidRPr="00B11CD0">
        <w:rPr>
          <w:rFonts w:cs="Arial"/>
          <w:color w:val="auto"/>
          <w:lang w:val="sr-Latn-CS" w:eastAsia="sr-Latn-CS"/>
        </w:rPr>
        <w:t xml:space="preserve">, </w:t>
      </w:r>
      <w:r>
        <w:rPr>
          <w:rFonts w:cs="Arial"/>
          <w:color w:val="auto"/>
          <w:lang w:val="sr-Latn-CS" w:eastAsia="sr-Latn-CS"/>
        </w:rPr>
        <w:t>мерено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минутима</w:t>
      </w:r>
      <w:r w:rsidRPr="00B11CD0">
        <w:rPr>
          <w:rFonts w:cs="Arial"/>
          <w:color w:val="auto"/>
          <w:lang w:val="sr-Latn-CS" w:eastAsia="sr-Latn-CS"/>
        </w:rPr>
        <w:t xml:space="preserve">, </w:t>
      </w:r>
      <w:r>
        <w:rPr>
          <w:rFonts w:cs="Arial"/>
          <w:color w:val="auto"/>
          <w:lang w:val="sr-Latn-CS" w:eastAsia="sr-Latn-CS"/>
        </w:rPr>
        <w:t>секундама</w:t>
      </w:r>
      <w:r w:rsidRPr="00B11CD0">
        <w:rPr>
          <w:rFonts w:cs="Arial"/>
          <w:color w:val="auto"/>
          <w:lang w:val="sr-Latn-CS" w:eastAsia="sr-Latn-CS"/>
        </w:rPr>
        <w:t xml:space="preserve">, </w:t>
      </w:r>
      <w:r>
        <w:rPr>
          <w:rFonts w:cs="Arial"/>
          <w:color w:val="auto"/>
          <w:lang w:val="sr-Latn-CS" w:eastAsia="sr-Latn-CS"/>
        </w:rPr>
        <w:t>и десетинкама</w:t>
      </w:r>
      <w:r w:rsidRPr="00B11CD0">
        <w:rPr>
          <w:rFonts w:cs="Arial"/>
          <w:color w:val="auto"/>
          <w:lang w:val="sr-Latn-CS" w:eastAsia="sr-Latn-CS"/>
        </w:rPr>
        <w:t xml:space="preserve">. </w:t>
      </w:r>
      <w:r>
        <w:rPr>
          <w:rFonts w:cs="Arial"/>
          <w:color w:val="auto"/>
          <w:lang w:val="sr-Latn-CS" w:eastAsia="sr-Latn-CS"/>
        </w:rPr>
        <w:t>Измена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може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направити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једном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слајду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или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више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њих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одједном</w:t>
      </w:r>
      <w:r w:rsidRPr="00B11CD0">
        <w:rPr>
          <w:rFonts w:cs="Arial"/>
          <w:color w:val="auto"/>
          <w:lang w:val="sr-Latn-CS" w:eastAsia="sr-Latn-CS"/>
        </w:rPr>
        <w:t xml:space="preserve">, </w:t>
      </w:r>
      <w:r>
        <w:rPr>
          <w:rFonts w:cs="Arial"/>
          <w:color w:val="auto"/>
          <w:lang w:val="sr-Latn-CS" w:eastAsia="sr-Latn-CS"/>
        </w:rPr>
        <w:t>ако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означе</w:t>
      </w:r>
      <w:r w:rsidRPr="00B11CD0">
        <w:rPr>
          <w:rFonts w:cs="Arial"/>
          <w:color w:val="auto"/>
          <w:lang w:val="sr-Latn-CS" w:eastAsia="sr-Latn-CS"/>
        </w:rPr>
        <w:t>.</w:t>
      </w:r>
      <w:r>
        <w:rPr>
          <w:rFonts w:cs="Arial"/>
          <w:color w:val="auto"/>
          <w:lang w:val="sr-Latn-CS" w:eastAsia="sr-Latn-CS"/>
        </w:rPr>
        <w:t xml:space="preserve"> То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може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назначити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за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све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слајдове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одједном</w:t>
      </w:r>
      <w:r w:rsidRPr="00B11CD0">
        <w:rPr>
          <w:rFonts w:cs="Arial"/>
          <w:color w:val="auto"/>
          <w:lang w:val="sr-Latn-CS" w:eastAsia="sr-Latn-CS"/>
        </w:rPr>
        <w:t xml:space="preserve">, </w:t>
      </w:r>
      <w:r>
        <w:rPr>
          <w:rFonts w:cs="Arial"/>
          <w:color w:val="auto"/>
          <w:lang w:val="sr-Latn-CS" w:eastAsia="sr-Latn-CS"/>
        </w:rPr>
        <w:t>али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ипак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припазити</w:t>
      </w:r>
      <w:r w:rsidRPr="00B11CD0">
        <w:rPr>
          <w:rFonts w:cs="Arial"/>
          <w:color w:val="auto"/>
          <w:lang w:val="sr-Latn-CS" w:eastAsia="sr-Latn-CS"/>
        </w:rPr>
        <w:t xml:space="preserve">: </w:t>
      </w:r>
      <w:r>
        <w:rPr>
          <w:rFonts w:cs="Arial"/>
          <w:color w:val="auto"/>
          <w:lang w:val="sr-Latn-CS" w:eastAsia="sr-Latn-CS"/>
        </w:rPr>
        <w:t>клик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тастер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 w:rsidRPr="00E1205A">
        <w:rPr>
          <w:rFonts w:cs="Arial"/>
          <w:b/>
          <w:i/>
          <w:color w:val="auto"/>
          <w:lang w:val="sr-Latn-CS" w:eastAsia="sr-Latn-CS"/>
        </w:rPr>
        <w:t>Apply to all Slides</w:t>
      </w:r>
      <w:r>
        <w:rPr>
          <w:rFonts w:cs="Arial"/>
          <w:color w:val="auto"/>
          <w:lang w:val="sr-Latn-CS" w:eastAsia="sr-Latn-CS"/>
        </w:rPr>
        <w:t xml:space="preserve"> истовремено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аплицира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назначену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транзицију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слајда</w:t>
      </w:r>
      <w:r w:rsidRPr="00B11CD0">
        <w:rPr>
          <w:rFonts w:cs="Arial"/>
          <w:color w:val="auto"/>
          <w:lang w:val="sr-Latn-CS" w:eastAsia="sr-Latn-CS"/>
        </w:rPr>
        <w:t xml:space="preserve">, </w:t>
      </w:r>
      <w:r>
        <w:rPr>
          <w:rFonts w:cs="Arial"/>
          <w:color w:val="auto"/>
          <w:lang w:val="sr-Latn-CS" w:eastAsia="sr-Latn-CS"/>
        </w:rPr>
        <w:t>па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могу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погубити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различите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транзиције</w:t>
      </w:r>
      <w:r w:rsidRPr="00B11CD0">
        <w:rPr>
          <w:rFonts w:cs="Arial"/>
          <w:color w:val="auto"/>
          <w:lang w:val="sr-Latn-CS" w:eastAsia="sr-Latn-CS"/>
        </w:rPr>
        <w:t xml:space="preserve">, </w:t>
      </w:r>
      <w:r>
        <w:rPr>
          <w:rFonts w:cs="Arial"/>
          <w:color w:val="auto"/>
          <w:lang w:val="sr-Latn-CS" w:eastAsia="sr-Latn-CS"/>
        </w:rPr>
        <w:t>ако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су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у претходној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фази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рада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дефинисане</w:t>
      </w:r>
      <w:r w:rsidRPr="00B11CD0">
        <w:rPr>
          <w:rFonts w:cs="Arial"/>
          <w:color w:val="auto"/>
          <w:lang w:val="sr-Latn-CS" w:eastAsia="sr-Latn-CS"/>
        </w:rPr>
        <w:t xml:space="preserve">. </w:t>
      </w:r>
      <w:r>
        <w:rPr>
          <w:rFonts w:cs="Arial"/>
          <w:color w:val="auto"/>
          <w:lang w:val="sr-Latn-CS" w:eastAsia="sr-Latn-CS"/>
        </w:rPr>
        <w:t>Најбоље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би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било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задавање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времена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ефекти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транзиције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раде симултано</w:t>
      </w:r>
      <w:r w:rsidRPr="00B11CD0">
        <w:rPr>
          <w:rFonts w:cs="Arial"/>
          <w:color w:val="auto"/>
          <w:lang w:val="sr-Latn-CS" w:eastAsia="sr-Latn-CS"/>
        </w:rPr>
        <w:t xml:space="preserve">. </w:t>
      </w:r>
      <w:r>
        <w:rPr>
          <w:rFonts w:cs="Arial"/>
          <w:color w:val="auto"/>
          <w:lang w:val="sr-Latn-CS" w:eastAsia="sr-Latn-CS"/>
        </w:rPr>
        <w:t>Ако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постоји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нека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заједничка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особина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за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све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слајдове</w:t>
      </w:r>
      <w:r w:rsidRPr="00B11CD0">
        <w:rPr>
          <w:rFonts w:cs="Arial"/>
          <w:color w:val="auto"/>
          <w:lang w:val="sr-Latn-CS" w:eastAsia="sr-Latn-CS"/>
        </w:rPr>
        <w:t xml:space="preserve">, </w:t>
      </w:r>
      <w:r>
        <w:rPr>
          <w:rFonts w:cs="Arial"/>
          <w:color w:val="auto"/>
          <w:lang w:val="sr-Latn-CS" w:eastAsia="sr-Latn-CS"/>
        </w:rPr>
        <w:t>најпре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она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дефинише</w:t>
      </w:r>
      <w:r w:rsidRPr="00B11CD0">
        <w:rPr>
          <w:rFonts w:cs="Arial"/>
          <w:color w:val="auto"/>
          <w:lang w:val="sr-Latn-CS" w:eastAsia="sr-Latn-CS"/>
        </w:rPr>
        <w:t xml:space="preserve">, </w:t>
      </w:r>
      <w:r>
        <w:rPr>
          <w:rFonts w:cs="Arial"/>
          <w:color w:val="auto"/>
          <w:lang w:val="sr-Latn-CS" w:eastAsia="sr-Latn-CS"/>
        </w:rPr>
        <w:t>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потом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се поставља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атрибут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који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важи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за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појединачне</w:t>
      </w:r>
      <w:r w:rsidRPr="00B11CD0"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слајдове</w:t>
      </w:r>
      <w:r w:rsidRPr="00B11CD0">
        <w:rPr>
          <w:rFonts w:cs="Arial"/>
          <w:color w:val="auto"/>
          <w:lang w:val="sr-Latn-CS" w:eastAsia="sr-Latn-CS"/>
        </w:rPr>
        <w:t>.</w:t>
      </w:r>
    </w:p>
    <w:p w:rsidR="000139C6" w:rsidRDefault="000139C6" w:rsidP="000139C6">
      <w:pPr>
        <w:autoSpaceDE w:val="0"/>
        <w:autoSpaceDN w:val="0"/>
        <w:adjustRightInd w:val="0"/>
        <w:spacing w:after="120"/>
        <w:ind w:firstLine="720"/>
        <w:jc w:val="center"/>
        <w:rPr>
          <w:rFonts w:cs="Arial"/>
          <w:color w:val="auto"/>
          <w:lang w:eastAsia="sr-Latn-CS"/>
        </w:rPr>
      </w:pPr>
      <w:r>
        <w:rPr>
          <w:rFonts w:cs="Arial"/>
          <w:noProof/>
          <w:color w:val="auto"/>
          <w:lang w:val="en-US"/>
        </w:rPr>
        <w:lastRenderedPageBreak/>
        <w:drawing>
          <wp:inline distT="0" distB="0" distL="0" distR="0">
            <wp:extent cx="4681891" cy="1812898"/>
            <wp:effectExtent l="19050" t="0" r="4409" b="0"/>
            <wp:docPr id="55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 l="55373" b="672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5301" cy="18142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39C6" w:rsidRPr="00CA0D4E" w:rsidRDefault="000139C6" w:rsidP="000139C6">
      <w:pPr>
        <w:autoSpaceDE w:val="0"/>
        <w:autoSpaceDN w:val="0"/>
        <w:adjustRightInd w:val="0"/>
        <w:spacing w:before="0"/>
        <w:jc w:val="center"/>
        <w:rPr>
          <w:rFonts w:cs="Arial"/>
          <w:i/>
          <w:color w:val="auto"/>
          <w:lang w:eastAsia="sr-Latn-CS"/>
        </w:rPr>
      </w:pPr>
      <w:r>
        <w:rPr>
          <w:rFonts w:cs="Arial"/>
          <w:i/>
          <w:color w:val="auto"/>
          <w:lang w:val="sr-Latn-CS" w:eastAsia="sr-Latn-CS"/>
        </w:rPr>
        <w:t xml:space="preserve">Слика 36:  </w:t>
      </w:r>
      <w:r>
        <w:rPr>
          <w:rFonts w:cs="Arial"/>
          <w:i/>
          <w:color w:val="auto"/>
          <w:lang w:eastAsia="sr-Latn-CS"/>
        </w:rPr>
        <w:t>Дефинисање времена трајања слајдова</w:t>
      </w:r>
    </w:p>
    <w:p w:rsidR="000139C6" w:rsidRPr="00305283" w:rsidRDefault="000139C6" w:rsidP="000139C6">
      <w:pPr>
        <w:autoSpaceDE w:val="0"/>
        <w:autoSpaceDN w:val="0"/>
        <w:adjustRightInd w:val="0"/>
        <w:spacing w:before="0"/>
        <w:jc w:val="center"/>
        <w:rPr>
          <w:rFonts w:cs="Arial"/>
          <w:color w:val="auto"/>
          <w:lang w:eastAsia="sr-Latn-CS"/>
        </w:rPr>
      </w:pPr>
    </w:p>
    <w:p w:rsidR="000139C6" w:rsidRDefault="000139C6" w:rsidP="000139C6">
      <w:pPr>
        <w:autoSpaceDE w:val="0"/>
        <w:autoSpaceDN w:val="0"/>
        <w:adjustRightInd w:val="0"/>
        <w:spacing w:before="0"/>
        <w:ind w:firstLine="720"/>
        <w:rPr>
          <w:rFonts w:cs="Arial"/>
          <w:color w:val="auto"/>
          <w:lang w:val="sr-Cyrl-CS" w:eastAsia="sr-Latn-CS"/>
        </w:rPr>
      </w:pPr>
    </w:p>
    <w:p w:rsidR="000139C6" w:rsidRDefault="000139C6" w:rsidP="000139C6">
      <w:pPr>
        <w:pStyle w:val="Heading3"/>
        <w:rPr>
          <w:lang w:eastAsia="sr-Latn-CS"/>
        </w:rPr>
      </w:pPr>
      <w:bookmarkStart w:id="34" w:name="_Toc263014811"/>
      <w:bookmarkStart w:id="35" w:name="_Toc439240704"/>
      <w:bookmarkStart w:id="36" w:name="_Toc462434186"/>
      <w:bookmarkStart w:id="37" w:name="_Toc505525787"/>
      <w:r>
        <w:rPr>
          <w:lang w:eastAsia="sr-Latn-CS"/>
        </w:rPr>
        <w:t>Припрема</w:t>
      </w:r>
      <w:r w:rsidRPr="002D75F4">
        <w:rPr>
          <w:lang w:val="sr-Latn-CS" w:eastAsia="sr-Latn-CS"/>
        </w:rPr>
        <w:t xml:space="preserve"> </w:t>
      </w:r>
      <w:r>
        <w:rPr>
          <w:lang w:eastAsia="sr-Latn-CS"/>
        </w:rPr>
        <w:t>предавања</w:t>
      </w:r>
      <w:bookmarkEnd w:id="34"/>
      <w:bookmarkEnd w:id="35"/>
      <w:bookmarkEnd w:id="36"/>
      <w:bookmarkEnd w:id="37"/>
    </w:p>
    <w:p w:rsidR="000139C6" w:rsidRPr="00226FBA" w:rsidRDefault="000139C6" w:rsidP="000139C6">
      <w:pPr>
        <w:autoSpaceDE w:val="0"/>
        <w:autoSpaceDN w:val="0"/>
        <w:adjustRightInd w:val="0"/>
        <w:spacing w:before="0"/>
        <w:rPr>
          <w:rFonts w:cs="Arial"/>
          <w:color w:val="auto"/>
          <w:lang w:val="sr-Cyrl-CS" w:eastAsia="sr-Latn-CS"/>
        </w:rPr>
      </w:pPr>
      <w:r>
        <w:rPr>
          <w:rFonts w:cs="Arial"/>
          <w:color w:val="auto"/>
          <w:lang w:val="sr-Cyrl-CS" w:eastAsia="sr-Latn-CS"/>
        </w:rPr>
        <w:t>Послови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припреме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аутоматског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емитовања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и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режима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интерактивног</w:t>
      </w:r>
      <w:r w:rsidRPr="00226FBA">
        <w:rPr>
          <w:rFonts w:cs="Arial"/>
          <w:color w:val="auto"/>
          <w:lang w:val="sr-Cyrl-CS" w:eastAsia="sr-Latn-CS"/>
        </w:rPr>
        <w:t xml:space="preserve"> “</w:t>
      </w:r>
      <w:r>
        <w:rPr>
          <w:rFonts w:cs="Arial"/>
          <w:color w:val="auto"/>
          <w:lang w:val="sr-Cyrl-CS" w:eastAsia="sr-Latn-CS"/>
        </w:rPr>
        <w:t>киоска</w:t>
      </w:r>
      <w:r w:rsidRPr="00226FBA">
        <w:rPr>
          <w:rFonts w:cs="Arial"/>
          <w:color w:val="auto"/>
          <w:lang w:val="sr-Cyrl-CS" w:eastAsia="sr-Latn-CS"/>
        </w:rPr>
        <w:t xml:space="preserve">” </w:t>
      </w:r>
      <w:r>
        <w:rPr>
          <w:rFonts w:cs="Arial"/>
          <w:color w:val="auto"/>
          <w:lang w:val="sr-Cyrl-CS" w:eastAsia="sr-Latn-CS"/>
        </w:rPr>
        <w:t>завршавају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се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постављањем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елемената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и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дефинисањем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понашања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програма</w:t>
      </w:r>
      <w:r w:rsidRPr="00226FBA">
        <w:rPr>
          <w:rFonts w:cs="Arial"/>
          <w:color w:val="auto"/>
          <w:lang w:val="sr-Cyrl-CS" w:eastAsia="sr-Latn-CS"/>
        </w:rPr>
        <w:t xml:space="preserve">. </w:t>
      </w:r>
      <w:r>
        <w:rPr>
          <w:rFonts w:cs="Arial"/>
          <w:color w:val="auto"/>
          <w:lang w:val="sr-Cyrl-CS" w:eastAsia="sr-Latn-CS"/>
        </w:rPr>
        <w:t>Постоји</w:t>
      </w:r>
      <w:r w:rsidRPr="00226FBA">
        <w:rPr>
          <w:rFonts w:cs="Arial"/>
          <w:color w:val="auto"/>
          <w:lang w:val="sr-Cyrl-CS" w:eastAsia="sr-Latn-CS"/>
        </w:rPr>
        <w:t xml:space="preserve">, </w:t>
      </w:r>
      <w:r>
        <w:rPr>
          <w:rFonts w:cs="Arial"/>
          <w:color w:val="auto"/>
          <w:lang w:val="sr-Cyrl-CS" w:eastAsia="sr-Latn-CS"/>
        </w:rPr>
        <w:t>ипак</w:t>
      </w:r>
      <w:r w:rsidRPr="00226FBA">
        <w:rPr>
          <w:rFonts w:cs="Arial"/>
          <w:color w:val="auto"/>
          <w:lang w:val="sr-Cyrl-CS" w:eastAsia="sr-Latn-CS"/>
        </w:rPr>
        <w:t xml:space="preserve">, </w:t>
      </w:r>
      <w:r>
        <w:rPr>
          <w:rFonts w:cs="Arial"/>
          <w:color w:val="auto"/>
          <w:lang w:val="sr-Cyrl-CS" w:eastAsia="sr-Latn-CS"/>
        </w:rPr>
        <w:t>фактор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у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приказивању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презентација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током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предавања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који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је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тешко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параметризовати</w:t>
      </w:r>
      <w:r w:rsidRPr="00226FBA">
        <w:rPr>
          <w:rFonts w:cs="Arial"/>
          <w:color w:val="auto"/>
          <w:lang w:val="sr-Cyrl-CS" w:eastAsia="sr-Latn-CS"/>
        </w:rPr>
        <w:t xml:space="preserve">: </w:t>
      </w:r>
      <w:r>
        <w:rPr>
          <w:rFonts w:cs="Arial"/>
          <w:color w:val="auto"/>
          <w:lang w:val="sr-Cyrl-CS" w:eastAsia="sr-Latn-CS"/>
        </w:rPr>
        <w:t>сам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предавач</w:t>
      </w:r>
      <w:r w:rsidRPr="00226FBA">
        <w:rPr>
          <w:rFonts w:cs="Arial"/>
          <w:color w:val="auto"/>
          <w:lang w:val="sr-Cyrl-CS" w:eastAsia="sr-Latn-CS"/>
        </w:rPr>
        <w:t>.</w:t>
      </w:r>
    </w:p>
    <w:p w:rsidR="000139C6" w:rsidRDefault="000139C6" w:rsidP="000139C6">
      <w:pPr>
        <w:autoSpaceDE w:val="0"/>
        <w:autoSpaceDN w:val="0"/>
        <w:adjustRightInd w:val="0"/>
        <w:spacing w:before="0"/>
        <w:ind w:firstLine="720"/>
        <w:rPr>
          <w:rFonts w:cs="Arial"/>
          <w:color w:val="auto"/>
          <w:lang w:val="sr-Latn-CS" w:eastAsia="sr-Latn-CS"/>
        </w:rPr>
      </w:pPr>
      <w:r>
        <w:rPr>
          <w:rFonts w:cs="Arial"/>
          <w:color w:val="auto"/>
          <w:lang w:val="sr-Cyrl-CS" w:eastAsia="sr-Latn-CS"/>
        </w:rPr>
        <w:t>Људски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фактор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је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најлабилнији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део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техничког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система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и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зато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је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за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припрему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предавања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потребно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искуство</w:t>
      </w:r>
      <w:r>
        <w:rPr>
          <w:rFonts w:cs="Arial"/>
          <w:color w:val="auto"/>
          <w:lang w:val="sr-Latn-CS" w:eastAsia="sr-Latn-CS"/>
        </w:rPr>
        <w:t xml:space="preserve">, </w:t>
      </w:r>
      <w:r>
        <w:rPr>
          <w:rFonts w:cs="Arial"/>
          <w:color w:val="auto"/>
          <w:lang w:val="sr-Cyrl-CS" w:eastAsia="sr-Latn-CS"/>
        </w:rPr>
        <w:t>пробе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и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преслишавање</w:t>
      </w:r>
      <w:r w:rsidRPr="00226FBA">
        <w:rPr>
          <w:rFonts w:cs="Arial"/>
          <w:color w:val="auto"/>
          <w:lang w:val="sr-Cyrl-CS" w:eastAsia="sr-Latn-CS"/>
        </w:rPr>
        <w:t xml:space="preserve">. </w:t>
      </w:r>
      <w:r>
        <w:rPr>
          <w:rFonts w:cs="Arial"/>
          <w:color w:val="auto"/>
          <w:lang w:val="sr-Cyrl-CS" w:eastAsia="sr-Latn-CS"/>
        </w:rPr>
        <w:t>Када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је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једном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спремљен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технички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део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презентације</w:t>
      </w:r>
      <w:r w:rsidRPr="00226FBA">
        <w:rPr>
          <w:rFonts w:cs="Arial"/>
          <w:color w:val="auto"/>
          <w:lang w:val="sr-Cyrl-CS" w:eastAsia="sr-Latn-CS"/>
        </w:rPr>
        <w:t xml:space="preserve">, </w:t>
      </w:r>
      <w:r>
        <w:rPr>
          <w:rFonts w:cs="Arial"/>
          <w:color w:val="auto"/>
          <w:lang w:val="sr-Cyrl-CS" w:eastAsia="sr-Latn-CS"/>
        </w:rPr>
        <w:t>урађен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је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лакши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део</w:t>
      </w:r>
      <w:r w:rsidRPr="00226FBA">
        <w:rPr>
          <w:rFonts w:cs="Arial"/>
          <w:color w:val="auto"/>
          <w:lang w:val="sr-Cyrl-CS" w:eastAsia="sr-Latn-CS"/>
        </w:rPr>
        <w:t xml:space="preserve">: </w:t>
      </w:r>
      <w:r>
        <w:rPr>
          <w:rFonts w:cs="Arial"/>
          <w:color w:val="auto"/>
          <w:lang w:val="sr-Cyrl-CS" w:eastAsia="sr-Latn-CS"/>
        </w:rPr>
        <w:t>сад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се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треба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припремити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за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наступ</w:t>
      </w:r>
      <w:r w:rsidRPr="00226FBA">
        <w:rPr>
          <w:rFonts w:cs="Arial"/>
          <w:color w:val="auto"/>
          <w:lang w:val="sr-Cyrl-CS" w:eastAsia="sr-Latn-CS"/>
        </w:rPr>
        <w:t>.</w:t>
      </w:r>
    </w:p>
    <w:p w:rsidR="000139C6" w:rsidRDefault="000139C6" w:rsidP="000139C6">
      <w:pPr>
        <w:autoSpaceDE w:val="0"/>
        <w:autoSpaceDN w:val="0"/>
        <w:adjustRightInd w:val="0"/>
        <w:spacing w:before="0"/>
        <w:ind w:firstLine="720"/>
        <w:rPr>
          <w:rFonts w:cs="Arial"/>
          <w:color w:val="auto"/>
          <w:lang w:val="sr-Cyrl-CS" w:eastAsia="sr-Latn-CS"/>
        </w:rPr>
      </w:pPr>
      <w:r>
        <w:rPr>
          <w:rFonts w:cs="Arial"/>
          <w:color w:val="auto"/>
          <w:lang w:val="sr-Cyrl-CS" w:eastAsia="sr-Latn-CS"/>
        </w:rPr>
        <w:t>Мора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се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проверити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да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ли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ће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се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рећи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све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што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је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потребно</w:t>
      </w:r>
      <w:r w:rsidRPr="00226FBA">
        <w:rPr>
          <w:rFonts w:cs="Arial"/>
          <w:color w:val="auto"/>
          <w:lang w:val="sr-Cyrl-CS" w:eastAsia="sr-Latn-CS"/>
        </w:rPr>
        <w:t xml:space="preserve">, </w:t>
      </w:r>
      <w:r>
        <w:rPr>
          <w:rFonts w:cs="Arial"/>
          <w:color w:val="auto"/>
          <w:lang w:val="sr-Cyrl-CS" w:eastAsia="sr-Latn-CS"/>
        </w:rPr>
        <w:t>уз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нужне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нагласке</w:t>
      </w:r>
      <w:r w:rsidRPr="00226FBA">
        <w:rPr>
          <w:rFonts w:cs="Arial"/>
          <w:color w:val="auto"/>
          <w:lang w:val="sr-Cyrl-CS" w:eastAsia="sr-Latn-CS"/>
        </w:rPr>
        <w:t xml:space="preserve">, </w:t>
      </w:r>
      <w:r>
        <w:rPr>
          <w:rFonts w:cs="Arial"/>
          <w:color w:val="auto"/>
          <w:lang w:val="sr-Cyrl-CS" w:eastAsia="sr-Latn-CS"/>
        </w:rPr>
        <w:t>али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строго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поштујући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задато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време</w:t>
      </w:r>
      <w:r w:rsidRPr="00226FBA">
        <w:rPr>
          <w:rFonts w:cs="Arial"/>
          <w:color w:val="auto"/>
          <w:lang w:val="sr-Cyrl-CS" w:eastAsia="sr-Latn-CS"/>
        </w:rPr>
        <w:t>. A</w:t>
      </w:r>
      <w:r>
        <w:rPr>
          <w:rFonts w:cs="Arial"/>
          <w:color w:val="auto"/>
          <w:lang w:val="sr-Cyrl-CS" w:eastAsia="sr-Latn-CS"/>
        </w:rPr>
        <w:t>ко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је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речено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колико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времена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се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има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на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располагању</w:t>
      </w:r>
      <w:r w:rsidRPr="00226FBA">
        <w:rPr>
          <w:rFonts w:cs="Arial"/>
          <w:color w:val="auto"/>
          <w:lang w:val="sr-Cyrl-CS" w:eastAsia="sr-Latn-CS"/>
        </w:rPr>
        <w:t xml:space="preserve">, </w:t>
      </w:r>
      <w:r>
        <w:rPr>
          <w:rFonts w:cs="Arial"/>
          <w:color w:val="auto"/>
          <w:lang w:val="sr-Cyrl-CS" w:eastAsia="sr-Latn-CS"/>
        </w:rPr>
        <w:t>онда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то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знају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и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слушаоци</w:t>
      </w:r>
      <w:r w:rsidRPr="00226FBA">
        <w:rPr>
          <w:rFonts w:cs="Arial"/>
          <w:color w:val="auto"/>
          <w:lang w:val="sr-Cyrl-CS" w:eastAsia="sr-Latn-CS"/>
        </w:rPr>
        <w:t xml:space="preserve">. </w:t>
      </w:r>
      <w:r>
        <w:rPr>
          <w:rFonts w:cs="Arial"/>
          <w:color w:val="auto"/>
          <w:lang w:eastAsia="sr-Latn-CS"/>
        </w:rPr>
        <w:t>Н</w:t>
      </w:r>
      <w:r>
        <w:rPr>
          <w:rFonts w:cs="Arial"/>
          <w:color w:val="auto"/>
          <w:lang w:val="sr-Cyrl-CS" w:eastAsia="sr-Latn-CS"/>
        </w:rPr>
        <w:t>акон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што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се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премаши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задато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време</w:t>
      </w:r>
      <w:r w:rsidRPr="00226FBA">
        <w:rPr>
          <w:rFonts w:cs="Arial"/>
          <w:color w:val="auto"/>
          <w:lang w:val="sr-Cyrl-CS" w:eastAsia="sr-Latn-CS"/>
        </w:rPr>
        <w:t xml:space="preserve">, </w:t>
      </w:r>
      <w:r>
        <w:rPr>
          <w:rFonts w:cs="Arial"/>
          <w:color w:val="auto"/>
          <w:lang w:val="sr-Cyrl-CS" w:eastAsia="sr-Latn-CS"/>
        </w:rPr>
        <w:t>велики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број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слушалаца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ће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престати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да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слуша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и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направиће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се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мучна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атмосфера</w:t>
      </w:r>
      <w:r w:rsidRPr="00226FBA">
        <w:rPr>
          <w:rFonts w:cs="Arial"/>
          <w:color w:val="auto"/>
          <w:lang w:val="sr-Cyrl-CS" w:eastAsia="sr-Latn-CS"/>
        </w:rPr>
        <w:t xml:space="preserve">. </w:t>
      </w:r>
      <w:r>
        <w:rPr>
          <w:rFonts w:cs="Arial"/>
          <w:color w:val="auto"/>
          <w:lang w:val="sr-Cyrl-CS" w:eastAsia="sr-Latn-CS"/>
        </w:rPr>
        <w:t>Зато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треба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употребити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алатку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 w:rsidRPr="00800A08">
        <w:rPr>
          <w:rFonts w:cs="Arial"/>
          <w:b/>
          <w:i/>
        </w:rPr>
        <w:t>Rehearse</w:t>
      </w:r>
      <w:r w:rsidRPr="002D75F4">
        <w:rPr>
          <w:rFonts w:cs="Arial"/>
          <w:b/>
          <w:i/>
          <w:lang w:val="sr-Cyrl-CS"/>
        </w:rPr>
        <w:t xml:space="preserve"> </w:t>
      </w:r>
      <w:r w:rsidRPr="00800A08">
        <w:rPr>
          <w:rFonts w:cs="Arial"/>
          <w:b/>
          <w:i/>
        </w:rPr>
        <w:t>Timings</w:t>
      </w:r>
      <w:r w:rsidRPr="002D75F4">
        <w:rPr>
          <w:rFonts w:cs="Arial"/>
          <w:lang w:val="sr-Cyrl-CS"/>
        </w:rPr>
        <w:t xml:space="preserve"> </w:t>
      </w:r>
      <w:r>
        <w:rPr>
          <w:rFonts w:cs="Arial"/>
          <w:color w:val="auto"/>
          <w:lang w:val="sr-Cyrl-CS" w:eastAsia="sr-Latn-CS"/>
        </w:rPr>
        <w:t>док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се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пред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рачунаром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наглас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говори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као пред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публиком</w:t>
      </w:r>
      <w:r w:rsidRPr="00226FBA">
        <w:rPr>
          <w:rFonts w:cs="Arial"/>
          <w:color w:val="auto"/>
          <w:lang w:val="sr-Cyrl-CS" w:eastAsia="sr-Latn-CS"/>
        </w:rPr>
        <w:t xml:space="preserve">, </w:t>
      </w:r>
      <w:r>
        <w:rPr>
          <w:rFonts w:cs="Arial"/>
          <w:color w:val="auto"/>
          <w:lang w:val="sr-Cyrl-CS" w:eastAsia="sr-Latn-CS"/>
        </w:rPr>
        <w:t>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онда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погледати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колико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је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времена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потрошено</w:t>
      </w:r>
      <w:r w:rsidRPr="00226FBA">
        <w:rPr>
          <w:rFonts w:cs="Arial"/>
          <w:color w:val="auto"/>
          <w:lang w:val="sr-Cyrl-CS" w:eastAsia="sr-Latn-CS"/>
        </w:rPr>
        <w:t>.</w:t>
      </w:r>
    </w:p>
    <w:p w:rsidR="000139C6" w:rsidRPr="00226FBA" w:rsidRDefault="000139C6" w:rsidP="000139C6">
      <w:pPr>
        <w:autoSpaceDE w:val="0"/>
        <w:autoSpaceDN w:val="0"/>
        <w:adjustRightInd w:val="0"/>
        <w:spacing w:before="0"/>
        <w:ind w:firstLine="720"/>
        <w:rPr>
          <w:rFonts w:cs="Arial"/>
          <w:color w:val="auto"/>
          <w:lang w:val="sr-Cyrl-CS" w:eastAsia="sr-Latn-CS"/>
        </w:rPr>
      </w:pPr>
      <w:r>
        <w:rPr>
          <w:rFonts w:cs="Arial"/>
          <w:color w:val="auto"/>
          <w:lang w:val="sr-Cyrl-CS" w:eastAsia="sr-Latn-CS"/>
        </w:rPr>
        <w:t>Најбољи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резултат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је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ако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је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то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време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око</w:t>
      </w:r>
      <w:r w:rsidRPr="00226FBA">
        <w:rPr>
          <w:rFonts w:cs="Arial"/>
          <w:color w:val="auto"/>
          <w:lang w:val="sr-Cyrl-CS" w:eastAsia="sr-Latn-CS"/>
        </w:rPr>
        <w:t xml:space="preserve"> 90% </w:t>
      </w:r>
      <w:r>
        <w:rPr>
          <w:rFonts w:cs="Arial"/>
          <w:color w:val="auto"/>
          <w:lang w:val="sr-Cyrl-CS" w:eastAsia="sr-Latn-CS"/>
        </w:rPr>
        <w:t>термина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са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којим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се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располаже</w:t>
      </w:r>
      <w:r w:rsidRPr="00226FBA">
        <w:rPr>
          <w:rFonts w:cs="Arial"/>
          <w:color w:val="auto"/>
          <w:lang w:val="sr-Cyrl-CS" w:eastAsia="sr-Latn-CS"/>
        </w:rPr>
        <w:t xml:space="preserve">. </w:t>
      </w:r>
      <w:r>
        <w:rPr>
          <w:rFonts w:cs="Arial"/>
          <w:color w:val="auto"/>
          <w:lang w:val="sr-Cyrl-CS" w:eastAsia="sr-Latn-CS"/>
        </w:rPr>
        <w:t>Савет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је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да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се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сниме интервали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времена</w:t>
      </w:r>
      <w:r w:rsidRPr="00226FBA">
        <w:rPr>
          <w:rFonts w:cs="Arial"/>
          <w:color w:val="auto"/>
          <w:lang w:val="sr-Cyrl-CS" w:eastAsia="sr-Latn-CS"/>
        </w:rPr>
        <w:t xml:space="preserve">, </w:t>
      </w:r>
      <w:r>
        <w:rPr>
          <w:rFonts w:cs="Arial"/>
          <w:color w:val="auto"/>
          <w:lang w:val="sr-Cyrl-CS" w:eastAsia="sr-Latn-CS"/>
        </w:rPr>
        <w:t>па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се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забележи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утрошак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времена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до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неколико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карактеристичних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слајдова</w:t>
      </w:r>
      <w:r w:rsidRPr="00226FBA">
        <w:rPr>
          <w:rFonts w:cs="Arial"/>
          <w:color w:val="auto"/>
          <w:lang w:val="sr-Cyrl-CS" w:eastAsia="sr-Latn-CS"/>
        </w:rPr>
        <w:t xml:space="preserve"> (</w:t>
      </w:r>
      <w:r>
        <w:rPr>
          <w:rFonts w:cs="Arial"/>
          <w:color w:val="auto"/>
          <w:lang w:val="sr-Cyrl-CS" w:eastAsia="sr-Latn-CS"/>
        </w:rPr>
        <w:t>нпр</w:t>
      </w:r>
      <w:r w:rsidRPr="00226FBA">
        <w:rPr>
          <w:rFonts w:cs="Arial"/>
          <w:color w:val="auto"/>
          <w:lang w:val="sr-Cyrl-CS" w:eastAsia="sr-Latn-CS"/>
        </w:rPr>
        <w:t xml:space="preserve">. </w:t>
      </w:r>
      <w:r>
        <w:rPr>
          <w:rFonts w:cs="Arial"/>
          <w:color w:val="auto"/>
          <w:lang w:val="sr-Cyrl-CS" w:eastAsia="sr-Latn-CS"/>
        </w:rPr>
        <w:t>сваких десетак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минута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за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предавање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од</w:t>
      </w:r>
      <w:r w:rsidRPr="00226FBA">
        <w:rPr>
          <w:rFonts w:cs="Arial"/>
          <w:color w:val="auto"/>
          <w:lang w:val="sr-Cyrl-CS" w:eastAsia="sr-Latn-CS"/>
        </w:rPr>
        <w:t xml:space="preserve"> 40 </w:t>
      </w:r>
      <w:r>
        <w:rPr>
          <w:rFonts w:cs="Arial"/>
          <w:color w:val="auto"/>
          <w:lang w:val="sr-Cyrl-CS" w:eastAsia="sr-Latn-CS"/>
        </w:rPr>
        <w:t>минута</w:t>
      </w:r>
      <w:r w:rsidRPr="00226FBA">
        <w:rPr>
          <w:rFonts w:cs="Arial"/>
          <w:color w:val="auto"/>
          <w:lang w:val="sr-Cyrl-CS" w:eastAsia="sr-Latn-CS"/>
        </w:rPr>
        <w:t xml:space="preserve">) </w:t>
      </w:r>
      <w:r>
        <w:rPr>
          <w:rFonts w:cs="Arial"/>
          <w:color w:val="auto"/>
          <w:lang w:val="sr-Cyrl-CS" w:eastAsia="sr-Latn-CS"/>
        </w:rPr>
        <w:t>и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дискретно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искористе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те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тачке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за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контролу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динамике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предавања</w:t>
      </w:r>
      <w:r w:rsidRPr="00226FBA">
        <w:rPr>
          <w:rFonts w:cs="Arial"/>
          <w:color w:val="auto"/>
          <w:lang w:val="sr-Cyrl-CS" w:eastAsia="sr-Latn-CS"/>
        </w:rPr>
        <w:t xml:space="preserve">, </w:t>
      </w:r>
      <w:r>
        <w:rPr>
          <w:rFonts w:cs="Arial"/>
          <w:color w:val="auto"/>
          <w:lang w:val="sr-Cyrl-CS" w:eastAsia="sr-Latn-CS"/>
        </w:rPr>
        <w:t>прилагођавајући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брзину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наставка</w:t>
      </w:r>
      <w:r w:rsidRPr="00226FBA">
        <w:rPr>
          <w:rFonts w:cs="Arial"/>
          <w:color w:val="auto"/>
          <w:lang w:val="sr-Cyrl-CS" w:eastAsia="sr-Latn-CS"/>
        </w:rPr>
        <w:t xml:space="preserve">. </w:t>
      </w:r>
      <w:r>
        <w:rPr>
          <w:rFonts w:cs="Arial"/>
          <w:color w:val="auto"/>
          <w:lang w:val="sr-Cyrl-CS" w:eastAsia="sr-Latn-CS"/>
        </w:rPr>
        <w:t>На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крају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обрисати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задате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интервале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са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слајдова</w:t>
      </w:r>
      <w:r w:rsidRPr="00226FBA">
        <w:rPr>
          <w:rFonts w:cs="Arial"/>
          <w:color w:val="auto"/>
          <w:lang w:val="sr-Cyrl-CS" w:eastAsia="sr-Latn-CS"/>
        </w:rPr>
        <w:t>.</w:t>
      </w:r>
    </w:p>
    <w:p w:rsidR="000139C6" w:rsidRDefault="000139C6" w:rsidP="000139C6">
      <w:pPr>
        <w:pStyle w:val="Figure1"/>
      </w:pPr>
      <w:r>
        <w:rPr>
          <w:noProof/>
          <w:lang w:val="en-US"/>
        </w:rPr>
        <w:drawing>
          <wp:inline distT="0" distB="0" distL="0" distR="0">
            <wp:extent cx="4580255" cy="1129030"/>
            <wp:effectExtent l="19050" t="0" r="0" b="0"/>
            <wp:docPr id="57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 r="40858" b="723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0255" cy="11290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39C6" w:rsidRPr="00E24CB1" w:rsidRDefault="000139C6" w:rsidP="000139C6">
      <w:pPr>
        <w:autoSpaceDE w:val="0"/>
        <w:autoSpaceDN w:val="0"/>
        <w:adjustRightInd w:val="0"/>
        <w:spacing w:before="0"/>
        <w:jc w:val="center"/>
        <w:rPr>
          <w:rFonts w:cs="Arial"/>
          <w:i/>
          <w:color w:val="auto"/>
          <w:lang w:val="sr-Latn-CS" w:eastAsia="sr-Latn-CS"/>
        </w:rPr>
      </w:pPr>
      <w:r w:rsidRPr="00E24CB1">
        <w:rPr>
          <w:rFonts w:cs="Arial"/>
          <w:i/>
          <w:color w:val="auto"/>
          <w:lang w:val="sr-Latn-CS" w:eastAsia="sr-Latn-CS"/>
        </w:rPr>
        <w:t xml:space="preserve">Слика </w:t>
      </w:r>
      <w:r>
        <w:rPr>
          <w:rFonts w:cs="Arial"/>
          <w:i/>
          <w:color w:val="auto"/>
          <w:lang w:eastAsia="sr-Latn-CS"/>
        </w:rPr>
        <w:t>38:</w:t>
      </w:r>
      <w:r w:rsidRPr="00E24CB1">
        <w:rPr>
          <w:rFonts w:cs="Arial"/>
          <w:i/>
          <w:color w:val="auto"/>
          <w:lang w:val="sr-Latn-CS" w:eastAsia="sr-Latn-CS"/>
        </w:rPr>
        <w:t xml:space="preserve">  </w:t>
      </w:r>
      <w:r w:rsidRPr="00E24CB1">
        <w:rPr>
          <w:rFonts w:cs="Arial"/>
          <w:i/>
          <w:color w:val="auto"/>
          <w:lang w:val="sr-Cyrl-CS" w:eastAsia="sr-Latn-CS"/>
        </w:rPr>
        <w:t xml:space="preserve">Тастер </w:t>
      </w:r>
      <w:r w:rsidRPr="00E24CB1">
        <w:rPr>
          <w:rFonts w:cs="Arial"/>
          <w:i/>
        </w:rPr>
        <w:t>Slide Show from current slide</w:t>
      </w:r>
    </w:p>
    <w:p w:rsidR="00483B9C" w:rsidRDefault="00483B9C" w:rsidP="000139C6">
      <w:pPr>
        <w:autoSpaceDE w:val="0"/>
        <w:autoSpaceDN w:val="0"/>
        <w:adjustRightInd w:val="0"/>
        <w:spacing w:before="0"/>
        <w:ind w:firstLine="720"/>
        <w:rPr>
          <w:rFonts w:cs="Arial"/>
          <w:color w:val="auto"/>
          <w:lang w:val="sr-Cyrl-CS" w:eastAsia="sr-Latn-CS"/>
        </w:rPr>
      </w:pPr>
    </w:p>
    <w:p w:rsidR="000139C6" w:rsidRDefault="000139C6" w:rsidP="000139C6">
      <w:pPr>
        <w:autoSpaceDE w:val="0"/>
        <w:autoSpaceDN w:val="0"/>
        <w:adjustRightInd w:val="0"/>
        <w:spacing w:before="0"/>
        <w:ind w:firstLine="720"/>
        <w:rPr>
          <w:rFonts w:cs="Arial"/>
          <w:color w:val="auto"/>
          <w:lang w:eastAsia="sr-Latn-CS"/>
        </w:rPr>
      </w:pPr>
      <w:r>
        <w:rPr>
          <w:rFonts w:cs="Arial"/>
          <w:color w:val="auto"/>
          <w:lang w:val="sr-Cyrl-CS" w:eastAsia="sr-Latn-CS"/>
        </w:rPr>
        <w:t>Пре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поласка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на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место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предавања</w:t>
      </w:r>
      <w:r w:rsidRPr="00226FBA">
        <w:rPr>
          <w:rFonts w:cs="Arial"/>
          <w:color w:val="auto"/>
          <w:lang w:val="sr-Cyrl-CS" w:eastAsia="sr-Latn-CS"/>
        </w:rPr>
        <w:t xml:space="preserve">, </w:t>
      </w:r>
      <w:r>
        <w:rPr>
          <w:rFonts w:cs="Arial"/>
          <w:color w:val="auto"/>
          <w:lang w:val="sr-Cyrl-CS" w:eastAsia="sr-Latn-CS"/>
        </w:rPr>
        <w:t>остаје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да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се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спакује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презентација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на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екстерни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медијум</w:t>
      </w:r>
      <w:r w:rsidRPr="00226FBA">
        <w:rPr>
          <w:rFonts w:cs="Arial"/>
          <w:color w:val="auto"/>
          <w:lang w:val="sr-Cyrl-CS" w:eastAsia="sr-Latn-CS"/>
        </w:rPr>
        <w:t xml:space="preserve">. </w:t>
      </w:r>
      <w:r>
        <w:rPr>
          <w:rFonts w:cs="Arial"/>
          <w:color w:val="auto"/>
          <w:lang w:val="sr-Cyrl-CS" w:eastAsia="sr-Latn-CS"/>
        </w:rPr>
        <w:t>Најбоље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је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употребити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CD</w:t>
      </w:r>
      <w:r>
        <w:rPr>
          <w:rFonts w:cs="Arial"/>
          <w:color w:val="auto"/>
          <w:lang w:val="sr-Cyrl-CS" w:eastAsia="sr-Latn-CS"/>
        </w:rPr>
        <w:t xml:space="preserve"> или </w:t>
      </w:r>
      <w:r>
        <w:rPr>
          <w:rFonts w:cs="Arial"/>
          <w:color w:val="auto"/>
          <w:lang w:val="sr-Latn-CS" w:eastAsia="sr-Latn-CS"/>
        </w:rPr>
        <w:t xml:space="preserve">USB </w:t>
      </w:r>
      <w:r>
        <w:rPr>
          <w:rFonts w:cs="Arial"/>
          <w:color w:val="auto"/>
          <w:lang w:val="sr-Cyrl-CS" w:eastAsia="sr-Latn-CS"/>
        </w:rPr>
        <w:t>флеш</w:t>
      </w:r>
      <w:r w:rsidRPr="00226FBA">
        <w:rPr>
          <w:rFonts w:cs="Arial"/>
          <w:color w:val="auto"/>
          <w:lang w:val="sr-Cyrl-CS" w:eastAsia="sr-Latn-CS"/>
        </w:rPr>
        <w:t>.</w:t>
      </w:r>
      <w:r>
        <w:rPr>
          <w:rFonts w:cs="Arial"/>
          <w:color w:val="auto"/>
          <w:lang w:val="sr-Cyrl-CS" w:eastAsia="sr-Latn-CS"/>
        </w:rPr>
        <w:t xml:space="preserve"> Пре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паковања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добро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је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променити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екстензију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датотеке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презентације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из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 w:rsidRPr="00E24CB1">
        <w:rPr>
          <w:rFonts w:cs="Arial"/>
          <w:i/>
          <w:color w:val="auto"/>
          <w:lang w:val="sr-Latn-CS" w:eastAsia="sr-Latn-CS"/>
        </w:rPr>
        <w:t>.ppt</w:t>
      </w:r>
      <w:r>
        <w:rPr>
          <w:rFonts w:cs="Arial"/>
          <w:i/>
          <w:color w:val="auto"/>
          <w:lang w:eastAsia="sr-Latn-CS"/>
        </w:rPr>
        <w:t>х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у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 w:rsidRPr="00E24CB1">
        <w:rPr>
          <w:rFonts w:cs="Arial"/>
          <w:i/>
          <w:color w:val="auto"/>
          <w:lang w:val="sr-Latn-CS" w:eastAsia="sr-Latn-CS"/>
        </w:rPr>
        <w:t>.pps</w:t>
      </w:r>
      <w:r>
        <w:rPr>
          <w:rFonts w:cs="Arial"/>
          <w:i/>
          <w:color w:val="auto"/>
          <w:lang w:eastAsia="sr-Latn-CS"/>
        </w:rPr>
        <w:t>х</w:t>
      </w:r>
      <w:r w:rsidRPr="00226FBA">
        <w:rPr>
          <w:rFonts w:cs="Arial"/>
          <w:color w:val="auto"/>
          <w:lang w:val="sr-Cyrl-CS" w:eastAsia="sr-Latn-CS"/>
        </w:rPr>
        <w:t xml:space="preserve">  </w:t>
      </w:r>
      <w:r>
        <w:rPr>
          <w:rFonts w:cs="Arial"/>
          <w:color w:val="auto"/>
          <w:lang w:val="sr-Cyrl-CS" w:eastAsia="sr-Latn-CS"/>
        </w:rPr>
        <w:t>(</w:t>
      </w:r>
      <w:r w:rsidRPr="00E24CB1">
        <w:rPr>
          <w:rFonts w:cs="Arial"/>
          <w:i/>
          <w:color w:val="auto"/>
          <w:lang w:val="sr-Latn-CS" w:eastAsia="sr-Latn-CS"/>
        </w:rPr>
        <w:t>.pps</w:t>
      </w:r>
      <w:r>
        <w:rPr>
          <w:rFonts w:cs="Arial"/>
          <w:i/>
          <w:color w:val="auto"/>
          <w:lang w:eastAsia="sr-Latn-CS"/>
        </w:rPr>
        <w:t>х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отварање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значи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директно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емитовање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презентације)</w:t>
      </w:r>
      <w:r w:rsidRPr="00226FBA">
        <w:rPr>
          <w:rFonts w:cs="Arial"/>
          <w:color w:val="auto"/>
          <w:lang w:val="sr-Cyrl-CS" w:eastAsia="sr-Latn-CS"/>
        </w:rPr>
        <w:t xml:space="preserve">. </w:t>
      </w:r>
      <w:r>
        <w:rPr>
          <w:rFonts w:cs="Arial"/>
          <w:color w:val="auto"/>
          <w:lang w:val="sr-Cyrl-CS" w:eastAsia="sr-Latn-CS"/>
        </w:rPr>
        <w:t>У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ствари</w:t>
      </w:r>
      <w:r w:rsidRPr="00226FBA">
        <w:rPr>
          <w:rFonts w:cs="Arial"/>
          <w:color w:val="auto"/>
          <w:lang w:val="sr-Cyrl-CS" w:eastAsia="sr-Latn-CS"/>
        </w:rPr>
        <w:t xml:space="preserve">, </w:t>
      </w:r>
      <w:r>
        <w:rPr>
          <w:rFonts w:cs="Arial"/>
          <w:color w:val="auto"/>
          <w:lang w:val="sr-Cyrl-CS" w:eastAsia="sr-Latn-CS"/>
        </w:rPr>
        <w:t>добро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је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понети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верзије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оба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типа</w:t>
      </w:r>
      <w:r w:rsidRPr="00226FBA">
        <w:rPr>
          <w:rFonts w:cs="Arial"/>
          <w:color w:val="auto"/>
          <w:lang w:val="sr-Cyrl-CS" w:eastAsia="sr-Latn-CS"/>
        </w:rPr>
        <w:t xml:space="preserve">, </w:t>
      </w:r>
      <w:r>
        <w:rPr>
          <w:rFonts w:cs="Arial"/>
          <w:color w:val="auto"/>
          <w:lang w:val="sr-Cyrl-CS" w:eastAsia="sr-Latn-CS"/>
        </w:rPr>
        <w:t>па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поступити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како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је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згодније</w:t>
      </w:r>
      <w:r w:rsidRPr="00226FBA">
        <w:rPr>
          <w:rFonts w:cs="Arial"/>
          <w:color w:val="auto"/>
          <w:lang w:val="sr-Cyrl-CS" w:eastAsia="sr-Latn-CS"/>
        </w:rPr>
        <w:t xml:space="preserve">, </w:t>
      </w:r>
      <w:r>
        <w:rPr>
          <w:rFonts w:cs="Arial"/>
          <w:color w:val="auto"/>
          <w:lang w:val="sr-Cyrl-CS" w:eastAsia="sr-Latn-CS"/>
        </w:rPr>
        <w:t>јер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ако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се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случајно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притисне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тастер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 w:rsidRPr="00E24CB1">
        <w:rPr>
          <w:rFonts w:cs="Arial"/>
          <w:b/>
          <w:i/>
          <w:color w:val="auto"/>
          <w:lang w:val="sr-Latn-CS" w:eastAsia="sr-Latn-CS"/>
        </w:rPr>
        <w:t>ESC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на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 w:rsidRPr="00E24CB1">
        <w:rPr>
          <w:rFonts w:cs="Arial"/>
          <w:i/>
          <w:color w:val="auto"/>
          <w:lang w:val="sr-Latn-CS" w:eastAsia="sr-Latn-CS"/>
        </w:rPr>
        <w:t>.pps</w:t>
      </w:r>
      <w:r>
        <w:rPr>
          <w:rFonts w:cs="Arial"/>
          <w:i/>
          <w:color w:val="auto"/>
          <w:lang w:eastAsia="sr-Latn-CS"/>
        </w:rPr>
        <w:t>х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верзији</w:t>
      </w:r>
      <w:r w:rsidRPr="00226FBA">
        <w:rPr>
          <w:rFonts w:cs="Arial"/>
          <w:color w:val="auto"/>
          <w:lang w:val="sr-Cyrl-CS" w:eastAsia="sr-Latn-CS"/>
        </w:rPr>
        <w:t xml:space="preserve">, </w:t>
      </w:r>
      <w:r>
        <w:rPr>
          <w:rFonts w:cs="Arial"/>
          <w:color w:val="auto"/>
          <w:lang w:val="sr-Cyrl-CS" w:eastAsia="sr-Latn-CS"/>
        </w:rPr>
        <w:t>тиме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се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враћа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 xml:space="preserve">у </w:t>
      </w:r>
      <w:r>
        <w:rPr>
          <w:rFonts w:cs="Arial"/>
          <w:color w:val="auto"/>
          <w:lang w:val="sr-Latn-CS" w:eastAsia="sr-Latn-CS"/>
        </w:rPr>
        <w:t>Windows</w:t>
      </w:r>
      <w:r w:rsidRPr="00226FBA">
        <w:rPr>
          <w:rFonts w:cs="Arial"/>
          <w:color w:val="auto"/>
          <w:lang w:val="sr-Cyrl-CS" w:eastAsia="sr-Latn-CS"/>
        </w:rPr>
        <w:t xml:space="preserve">, </w:t>
      </w:r>
      <w:r>
        <w:rPr>
          <w:rFonts w:cs="Arial"/>
          <w:color w:val="auto"/>
          <w:lang w:val="sr-Cyrl-CS" w:eastAsia="sr-Latn-CS"/>
        </w:rPr>
        <w:t>па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се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мора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отворити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и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премотавати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презентација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до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потребног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слајда</w:t>
      </w:r>
      <w:r w:rsidRPr="00226FBA">
        <w:rPr>
          <w:rFonts w:cs="Arial"/>
          <w:color w:val="auto"/>
          <w:lang w:val="sr-Cyrl-CS" w:eastAsia="sr-Latn-CS"/>
        </w:rPr>
        <w:t>.</w:t>
      </w:r>
    </w:p>
    <w:p w:rsidR="000139C6" w:rsidRPr="00226FBA" w:rsidRDefault="000139C6" w:rsidP="000139C6">
      <w:pPr>
        <w:autoSpaceDE w:val="0"/>
        <w:autoSpaceDN w:val="0"/>
        <w:adjustRightInd w:val="0"/>
        <w:spacing w:before="0"/>
        <w:ind w:firstLine="720"/>
        <w:rPr>
          <w:rFonts w:cs="Arial"/>
          <w:color w:val="auto"/>
          <w:lang w:val="sr-Cyrl-CS" w:eastAsia="sr-Latn-CS"/>
        </w:rPr>
      </w:pPr>
      <w:r>
        <w:rPr>
          <w:rFonts w:cs="Arial"/>
          <w:color w:val="auto"/>
          <w:lang w:val="sr-Cyrl-CS" w:eastAsia="sr-Latn-CS"/>
        </w:rPr>
        <w:t>У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случају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 w:rsidRPr="00E24CB1">
        <w:rPr>
          <w:rFonts w:cs="Arial"/>
          <w:i/>
          <w:color w:val="auto"/>
          <w:lang w:val="sr-Latn-CS" w:eastAsia="sr-Latn-CS"/>
        </w:rPr>
        <w:t>.ppt</w:t>
      </w:r>
      <w:r>
        <w:rPr>
          <w:rFonts w:cs="Arial"/>
          <w:i/>
          <w:color w:val="auto"/>
          <w:lang w:eastAsia="sr-Latn-CS"/>
        </w:rPr>
        <w:t>х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верзије</w:t>
      </w:r>
      <w:r w:rsidRPr="00226FBA">
        <w:rPr>
          <w:rFonts w:cs="Arial"/>
          <w:color w:val="auto"/>
          <w:lang w:val="sr-Cyrl-CS" w:eastAsia="sr-Latn-CS"/>
        </w:rPr>
        <w:t xml:space="preserve">, </w:t>
      </w:r>
      <w:r>
        <w:rPr>
          <w:rFonts w:cs="Arial"/>
          <w:color w:val="auto"/>
          <w:lang w:val="sr-Cyrl-CS" w:eastAsia="sr-Latn-CS"/>
        </w:rPr>
        <w:t>највећа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незгода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је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повратак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у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режим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едитовања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презентације</w:t>
      </w:r>
      <w:r w:rsidRPr="00226FBA">
        <w:rPr>
          <w:rFonts w:cs="Arial"/>
          <w:color w:val="auto"/>
          <w:lang w:val="sr-Cyrl-CS" w:eastAsia="sr-Latn-CS"/>
        </w:rPr>
        <w:t xml:space="preserve">. </w:t>
      </w:r>
      <w:r>
        <w:rPr>
          <w:rFonts w:cs="Arial"/>
          <w:color w:val="auto"/>
          <w:lang w:val="sr-Cyrl-CS" w:eastAsia="sr-Latn-CS"/>
        </w:rPr>
        <w:t>Тада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не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треба притиснути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тастер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Latn-CS" w:eastAsia="sr-Latn-CS"/>
        </w:rPr>
        <w:t>F</w:t>
      </w:r>
      <w:r w:rsidRPr="00226FBA">
        <w:rPr>
          <w:rFonts w:cs="Arial"/>
          <w:color w:val="auto"/>
          <w:lang w:val="sr-Cyrl-CS" w:eastAsia="sr-Latn-CS"/>
        </w:rPr>
        <w:t xml:space="preserve">5, </w:t>
      </w:r>
      <w:r>
        <w:rPr>
          <w:rFonts w:cs="Arial"/>
          <w:color w:val="auto"/>
          <w:lang w:val="sr-Cyrl-CS" w:eastAsia="sr-Latn-CS"/>
        </w:rPr>
        <w:t>јер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би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се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тиме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кренуло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од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првог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слајда</w:t>
      </w:r>
      <w:r w:rsidRPr="00226FBA">
        <w:rPr>
          <w:rFonts w:cs="Arial"/>
          <w:color w:val="auto"/>
          <w:lang w:val="sr-Cyrl-CS" w:eastAsia="sr-Latn-CS"/>
        </w:rPr>
        <w:t xml:space="preserve">. </w:t>
      </w:r>
      <w:r>
        <w:rPr>
          <w:rFonts w:cs="Arial"/>
          <w:color w:val="auto"/>
          <w:lang w:val="sr-Cyrl-CS" w:eastAsia="sr-Latn-CS"/>
        </w:rPr>
        <w:t>Уместо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тога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одабрати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жељени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слајд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у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 xml:space="preserve">прозору </w:t>
      </w:r>
      <w:r w:rsidRPr="00DE504F">
        <w:rPr>
          <w:rFonts w:cs="Arial"/>
          <w:b/>
          <w:i/>
        </w:rPr>
        <w:t>Layout</w:t>
      </w:r>
      <w:r w:rsidRPr="002D75F4">
        <w:rPr>
          <w:rFonts w:cs="Arial"/>
          <w:lang w:val="sr-Cyrl-CS"/>
        </w:rPr>
        <w:t xml:space="preserve"> </w:t>
      </w:r>
      <w:r>
        <w:rPr>
          <w:rFonts w:cs="Arial"/>
          <w:color w:val="auto"/>
          <w:lang w:val="sr-Cyrl-CS" w:eastAsia="sr-Latn-CS"/>
        </w:rPr>
        <w:t>или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у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 w:rsidRPr="00DE504F">
        <w:rPr>
          <w:rFonts w:cs="Arial"/>
          <w:b/>
          <w:i/>
        </w:rPr>
        <w:t>Slide</w:t>
      </w:r>
      <w:r w:rsidRPr="002D75F4">
        <w:rPr>
          <w:rFonts w:cs="Arial"/>
          <w:b/>
          <w:i/>
          <w:lang w:val="sr-Cyrl-CS"/>
        </w:rPr>
        <w:t xml:space="preserve"> </w:t>
      </w:r>
      <w:r w:rsidRPr="00DE504F">
        <w:rPr>
          <w:rFonts w:cs="Arial"/>
          <w:b/>
          <w:i/>
        </w:rPr>
        <w:t>Sorter</w:t>
      </w:r>
      <w:r w:rsidRPr="00226FBA">
        <w:rPr>
          <w:rFonts w:cs="Arial"/>
          <w:color w:val="auto"/>
          <w:lang w:val="sr-Cyrl-CS" w:eastAsia="sr-Latn-CS"/>
        </w:rPr>
        <w:t>-</w:t>
      </w:r>
      <w:r>
        <w:rPr>
          <w:rFonts w:cs="Arial"/>
          <w:color w:val="auto"/>
          <w:lang w:val="sr-Cyrl-CS" w:eastAsia="sr-Latn-CS"/>
        </w:rPr>
        <w:t>у</w:t>
      </w:r>
      <w:r w:rsidRPr="00226FBA">
        <w:rPr>
          <w:rFonts w:cs="Arial"/>
          <w:color w:val="auto"/>
          <w:lang w:val="sr-Cyrl-CS" w:eastAsia="sr-Latn-CS"/>
        </w:rPr>
        <w:t xml:space="preserve">, </w:t>
      </w:r>
      <w:r>
        <w:rPr>
          <w:rFonts w:cs="Arial"/>
          <w:color w:val="auto"/>
          <w:lang w:val="sr-Cyrl-CS" w:eastAsia="sr-Latn-CS"/>
        </w:rPr>
        <w:t>па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кликнути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на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мали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тастер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 w:rsidRPr="00DE504F">
        <w:rPr>
          <w:rFonts w:cs="Arial"/>
          <w:b/>
          <w:i/>
        </w:rPr>
        <w:t>Slide</w:t>
      </w:r>
      <w:r w:rsidRPr="002D75F4">
        <w:rPr>
          <w:rFonts w:cs="Arial"/>
          <w:b/>
          <w:i/>
          <w:lang w:val="sr-Cyrl-CS"/>
        </w:rPr>
        <w:t xml:space="preserve"> </w:t>
      </w:r>
      <w:r w:rsidRPr="00DE504F">
        <w:rPr>
          <w:rFonts w:cs="Arial"/>
          <w:b/>
          <w:i/>
        </w:rPr>
        <w:t>Show</w:t>
      </w:r>
      <w:r w:rsidRPr="002D75F4">
        <w:rPr>
          <w:rFonts w:cs="Arial"/>
          <w:lang w:val="sr-Cyrl-CS"/>
        </w:rPr>
        <w:t xml:space="preserve"> </w:t>
      </w:r>
      <w:r w:rsidRPr="00DE504F">
        <w:rPr>
          <w:rFonts w:cs="Arial"/>
          <w:b/>
          <w:i/>
        </w:rPr>
        <w:t>from</w:t>
      </w:r>
      <w:r w:rsidRPr="002D75F4">
        <w:rPr>
          <w:rFonts w:cs="Arial"/>
          <w:b/>
          <w:i/>
          <w:lang w:val="sr-Cyrl-CS"/>
        </w:rPr>
        <w:t xml:space="preserve"> </w:t>
      </w:r>
      <w:r w:rsidRPr="00DE504F">
        <w:rPr>
          <w:rFonts w:cs="Arial"/>
          <w:b/>
          <w:i/>
        </w:rPr>
        <w:t>current</w:t>
      </w:r>
      <w:r w:rsidRPr="002D75F4">
        <w:rPr>
          <w:rFonts w:cs="Arial"/>
          <w:b/>
          <w:i/>
          <w:lang w:val="sr-Cyrl-CS"/>
        </w:rPr>
        <w:t xml:space="preserve"> </w:t>
      </w:r>
      <w:r w:rsidRPr="00DE504F">
        <w:rPr>
          <w:rFonts w:cs="Arial"/>
          <w:b/>
          <w:i/>
        </w:rPr>
        <w:t>slide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који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стоји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при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дну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основног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прозора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програма</w:t>
      </w:r>
      <w:r w:rsidRPr="00226FBA">
        <w:rPr>
          <w:rFonts w:cs="Arial"/>
          <w:color w:val="auto"/>
          <w:lang w:val="sr-Cyrl-CS" w:eastAsia="sr-Latn-CS"/>
        </w:rPr>
        <w:t>.</w:t>
      </w:r>
    </w:p>
    <w:p w:rsidR="000139C6" w:rsidRPr="00226FBA" w:rsidRDefault="000139C6" w:rsidP="000139C6">
      <w:pPr>
        <w:autoSpaceDE w:val="0"/>
        <w:autoSpaceDN w:val="0"/>
        <w:adjustRightInd w:val="0"/>
        <w:spacing w:before="0"/>
        <w:ind w:firstLine="720"/>
        <w:rPr>
          <w:rFonts w:cs="Arial"/>
          <w:color w:val="auto"/>
          <w:lang w:val="sr-Cyrl-CS" w:eastAsia="sr-Latn-CS"/>
        </w:rPr>
      </w:pPr>
      <w:r w:rsidRPr="00226FBA">
        <w:rPr>
          <w:rFonts w:cs="Arial"/>
          <w:color w:val="auto"/>
          <w:lang w:val="sr-Cyrl-CS" w:eastAsia="sr-Latn-CS"/>
        </w:rPr>
        <w:t>A</w:t>
      </w:r>
      <w:r>
        <w:rPr>
          <w:rFonts w:cs="Arial"/>
          <w:color w:val="auto"/>
          <w:lang w:val="sr-Cyrl-CS" w:eastAsia="sr-Latn-CS"/>
        </w:rPr>
        <w:t>ко</w:t>
      </w:r>
      <w:r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се</w:t>
      </w:r>
      <w:r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носи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презентација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на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други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рачунар</w:t>
      </w:r>
      <w:r w:rsidRPr="00226FBA">
        <w:rPr>
          <w:rFonts w:cs="Arial"/>
          <w:color w:val="auto"/>
          <w:lang w:val="sr-Cyrl-CS" w:eastAsia="sr-Latn-CS"/>
        </w:rPr>
        <w:t xml:space="preserve">, </w:t>
      </w:r>
      <w:r>
        <w:rPr>
          <w:rFonts w:cs="Arial"/>
          <w:color w:val="auto"/>
          <w:lang w:val="sr-Cyrl-CS" w:eastAsia="sr-Latn-CS"/>
        </w:rPr>
        <w:t>обавезно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је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консултовати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се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са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организатором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предавања каква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је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техничка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подршка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инсталирана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на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рачунар</w:t>
      </w:r>
      <w:r w:rsidRPr="00226FBA">
        <w:rPr>
          <w:rFonts w:cs="Arial"/>
          <w:color w:val="auto"/>
          <w:lang w:val="sr-Cyrl-CS" w:eastAsia="sr-Latn-CS"/>
        </w:rPr>
        <w:t xml:space="preserve">. </w:t>
      </w:r>
      <w:r>
        <w:rPr>
          <w:rFonts w:cs="Arial"/>
          <w:color w:val="auto"/>
          <w:lang w:val="sr-Cyrl-CS" w:eastAsia="sr-Latn-CS"/>
        </w:rPr>
        <w:t>Потребан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је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бар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 w:rsidRPr="00DE504F">
        <w:rPr>
          <w:rFonts w:cs="Arial"/>
          <w:b/>
          <w:i/>
        </w:rPr>
        <w:t>PowerPoint</w:t>
      </w:r>
      <w:r w:rsidRPr="002D75F4">
        <w:rPr>
          <w:rFonts w:cs="Arial"/>
          <w:b/>
          <w:i/>
          <w:lang w:val="sr-Cyrl-CS"/>
        </w:rPr>
        <w:t xml:space="preserve"> </w:t>
      </w:r>
      <w:r w:rsidRPr="00DE504F">
        <w:rPr>
          <w:rFonts w:cs="Arial"/>
          <w:b/>
          <w:i/>
        </w:rPr>
        <w:t>Viewer</w:t>
      </w:r>
      <w:r w:rsidRPr="00226FBA">
        <w:rPr>
          <w:rFonts w:cs="Arial"/>
          <w:color w:val="auto"/>
          <w:lang w:val="sr-Cyrl-CS" w:eastAsia="sr-Latn-CS"/>
        </w:rPr>
        <w:t>. A</w:t>
      </w:r>
      <w:r>
        <w:rPr>
          <w:rFonts w:cs="Arial"/>
          <w:color w:val="auto"/>
          <w:lang w:val="sr-Cyrl-CS" w:eastAsia="sr-Latn-CS"/>
        </w:rPr>
        <w:t>ко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се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иде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на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место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предавања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за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које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није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сигурно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какву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подршку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има</w:t>
      </w:r>
      <w:r w:rsidRPr="00226FBA">
        <w:rPr>
          <w:rFonts w:cs="Arial"/>
          <w:color w:val="auto"/>
          <w:lang w:val="sr-Cyrl-CS" w:eastAsia="sr-Latn-CS"/>
        </w:rPr>
        <w:t xml:space="preserve">, </w:t>
      </w:r>
      <w:r>
        <w:rPr>
          <w:rFonts w:cs="Arial"/>
          <w:color w:val="auto"/>
          <w:lang w:val="sr-Cyrl-CS" w:eastAsia="sr-Latn-CS"/>
        </w:rPr>
        <w:t>било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би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добро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да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се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употреби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алатка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 w:rsidRPr="00DE504F">
        <w:rPr>
          <w:rFonts w:cs="Arial"/>
          <w:b/>
          <w:i/>
        </w:rPr>
        <w:t>Pack</w:t>
      </w:r>
      <w:r>
        <w:rPr>
          <w:rFonts w:cs="Arial"/>
          <w:b/>
          <w:i/>
        </w:rPr>
        <w:t>age</w:t>
      </w:r>
      <w:r w:rsidRPr="002D75F4">
        <w:rPr>
          <w:rFonts w:cs="Arial"/>
          <w:b/>
          <w:i/>
          <w:lang w:val="sr-Cyrl-CS"/>
        </w:rPr>
        <w:t xml:space="preserve"> </w:t>
      </w:r>
      <w:r>
        <w:rPr>
          <w:rFonts w:cs="Arial"/>
          <w:b/>
          <w:i/>
        </w:rPr>
        <w:t>for</w:t>
      </w:r>
      <w:r w:rsidRPr="002D75F4">
        <w:rPr>
          <w:rFonts w:cs="Arial"/>
          <w:b/>
          <w:i/>
          <w:lang w:val="sr-Cyrl-CS"/>
        </w:rPr>
        <w:t xml:space="preserve"> </w:t>
      </w:r>
      <w:r>
        <w:rPr>
          <w:rFonts w:cs="Arial"/>
          <w:b/>
          <w:i/>
        </w:rPr>
        <w:t>CD</w:t>
      </w:r>
      <w:r w:rsidRPr="00226FBA">
        <w:rPr>
          <w:rFonts w:cs="Arial"/>
          <w:color w:val="auto"/>
          <w:lang w:val="sr-Cyrl-CS" w:eastAsia="sr-Latn-CS"/>
        </w:rPr>
        <w:t xml:space="preserve">. </w:t>
      </w:r>
      <w:r>
        <w:rPr>
          <w:rFonts w:cs="Arial"/>
          <w:color w:val="auto"/>
          <w:lang w:val="sr-Cyrl-CS" w:eastAsia="sr-Latn-CS"/>
        </w:rPr>
        <w:t>Реч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је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о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подсистему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 w:rsidRPr="00DE504F">
        <w:rPr>
          <w:rFonts w:cs="Arial"/>
          <w:i/>
        </w:rPr>
        <w:t>PowerPoint</w:t>
      </w:r>
      <w:r w:rsidRPr="00226FBA">
        <w:rPr>
          <w:rFonts w:cs="Arial"/>
          <w:color w:val="auto"/>
          <w:lang w:val="sr-Cyrl-CS" w:eastAsia="sr-Latn-CS"/>
        </w:rPr>
        <w:t>-</w:t>
      </w:r>
      <w:r>
        <w:rPr>
          <w:rFonts w:cs="Arial"/>
          <w:color w:val="auto"/>
          <w:lang w:val="sr-Cyrl-CS" w:eastAsia="sr-Latn-CS"/>
        </w:rPr>
        <w:t>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који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ће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lastRenderedPageBreak/>
        <w:t>организовати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све садржаје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потребне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и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довољне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да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се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презентација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може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емитовати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на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рачунару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са</w:t>
      </w:r>
      <w:r w:rsidRPr="00226FBA">
        <w:rPr>
          <w:rFonts w:cs="Arial"/>
          <w:color w:val="auto"/>
          <w:lang w:val="sr-Cyrl-CS" w:eastAsia="sr-Latn-CS"/>
        </w:rPr>
        <w:t xml:space="preserve"> “</w:t>
      </w:r>
      <w:r>
        <w:rPr>
          <w:rFonts w:cs="Arial"/>
          <w:color w:val="auto"/>
          <w:lang w:val="sr-Cyrl-CS" w:eastAsia="sr-Latn-CS"/>
        </w:rPr>
        <w:t>голим</w:t>
      </w:r>
      <w:r w:rsidRPr="00226FBA">
        <w:rPr>
          <w:rFonts w:cs="Arial"/>
          <w:color w:val="auto"/>
          <w:lang w:val="sr-Cyrl-CS" w:eastAsia="sr-Latn-CS"/>
        </w:rPr>
        <w:t xml:space="preserve">” </w:t>
      </w:r>
      <w:r>
        <w:rPr>
          <w:rFonts w:cs="Arial"/>
          <w:color w:val="auto"/>
          <w:lang w:val="sr-Cyrl-CS" w:eastAsia="sr-Latn-CS"/>
        </w:rPr>
        <w:t>оперативним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системом</w:t>
      </w:r>
      <w:r>
        <w:rPr>
          <w:rFonts w:cs="Arial"/>
          <w:color w:val="auto"/>
          <w:lang w:val="sr-Latn-CS" w:eastAsia="sr-Latn-CS"/>
        </w:rPr>
        <w:t xml:space="preserve"> </w:t>
      </w:r>
      <w:r w:rsidRPr="00F46358">
        <w:rPr>
          <w:rFonts w:cs="Arial"/>
          <w:color w:val="auto"/>
          <w:lang w:val="sr-Cyrl-CS" w:eastAsia="sr-Latn-CS"/>
        </w:rPr>
        <w:t xml:space="preserve">почев од </w:t>
      </w:r>
      <w:r w:rsidRPr="00F46358">
        <w:rPr>
          <w:rFonts w:cs="Arial"/>
          <w:b/>
        </w:rPr>
        <w:t>Microsoft</w:t>
      </w:r>
      <w:r w:rsidRPr="002D75F4">
        <w:rPr>
          <w:rFonts w:cs="Arial"/>
          <w:b/>
          <w:lang w:val="sr-Cyrl-CS"/>
        </w:rPr>
        <w:t xml:space="preserve"> </w:t>
      </w:r>
      <w:r w:rsidRPr="00F46358">
        <w:rPr>
          <w:rFonts w:cs="Arial"/>
          <w:b/>
        </w:rPr>
        <w:t>Windows</w:t>
      </w:r>
      <w:r w:rsidRPr="00F46358">
        <w:rPr>
          <w:rFonts w:cs="Arial"/>
          <w:color w:val="auto"/>
          <w:lang w:val="sr-Cyrl-CS" w:eastAsia="sr-Latn-CS"/>
        </w:rPr>
        <w:t>-а 98 па надаље.</w:t>
      </w:r>
    </w:p>
    <w:p w:rsidR="000139C6" w:rsidRDefault="000139C6" w:rsidP="000139C6">
      <w:pPr>
        <w:pStyle w:val="Figure1"/>
      </w:pPr>
      <w:r>
        <w:rPr>
          <w:noProof/>
          <w:lang w:val="en-US"/>
        </w:rPr>
        <w:drawing>
          <wp:inline distT="0" distB="0" distL="0" distR="0">
            <wp:extent cx="3522345" cy="2401570"/>
            <wp:effectExtent l="19050" t="0" r="1905" b="0"/>
            <wp:docPr id="58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2345" cy="24015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39C6" w:rsidRDefault="000139C6" w:rsidP="000139C6">
      <w:pPr>
        <w:autoSpaceDE w:val="0"/>
        <w:autoSpaceDN w:val="0"/>
        <w:adjustRightInd w:val="0"/>
        <w:spacing w:before="0"/>
        <w:jc w:val="center"/>
        <w:rPr>
          <w:rFonts w:cs="Arial"/>
          <w:i/>
        </w:rPr>
      </w:pPr>
      <w:r w:rsidRPr="00F46358">
        <w:rPr>
          <w:rFonts w:cs="Arial"/>
          <w:i/>
          <w:color w:val="auto"/>
          <w:lang w:val="sr-Latn-CS" w:eastAsia="sr-Latn-CS"/>
        </w:rPr>
        <w:t xml:space="preserve">Слика </w:t>
      </w:r>
      <w:r>
        <w:rPr>
          <w:rFonts w:cs="Arial"/>
          <w:i/>
          <w:color w:val="auto"/>
          <w:lang w:eastAsia="sr-Latn-CS"/>
        </w:rPr>
        <w:t>39:</w:t>
      </w:r>
      <w:r w:rsidRPr="00F46358">
        <w:rPr>
          <w:rFonts w:cs="Arial"/>
          <w:i/>
          <w:color w:val="auto"/>
          <w:lang w:val="sr-Latn-CS" w:eastAsia="sr-Latn-CS"/>
        </w:rPr>
        <w:t xml:space="preserve">  </w:t>
      </w:r>
      <w:r w:rsidRPr="00F46358">
        <w:rPr>
          <w:rFonts w:cs="Arial"/>
          <w:i/>
          <w:color w:val="auto"/>
          <w:lang w:val="sr-Cyrl-CS" w:eastAsia="sr-Latn-CS"/>
        </w:rPr>
        <w:t xml:space="preserve">Алатка </w:t>
      </w:r>
      <w:r w:rsidRPr="00F46358">
        <w:rPr>
          <w:rFonts w:cs="Arial"/>
          <w:i/>
        </w:rPr>
        <w:t>Package for CD</w:t>
      </w:r>
    </w:p>
    <w:p w:rsidR="000139C6" w:rsidRPr="00305283" w:rsidRDefault="000139C6" w:rsidP="000139C6">
      <w:pPr>
        <w:autoSpaceDE w:val="0"/>
        <w:autoSpaceDN w:val="0"/>
        <w:adjustRightInd w:val="0"/>
        <w:spacing w:before="0"/>
        <w:jc w:val="center"/>
        <w:rPr>
          <w:rFonts w:cs="Arial"/>
          <w:i/>
          <w:color w:val="auto"/>
          <w:lang w:eastAsia="sr-Latn-CS"/>
        </w:rPr>
      </w:pPr>
    </w:p>
    <w:p w:rsidR="000139C6" w:rsidRDefault="000139C6" w:rsidP="000139C6">
      <w:pPr>
        <w:autoSpaceDE w:val="0"/>
        <w:autoSpaceDN w:val="0"/>
        <w:adjustRightInd w:val="0"/>
        <w:spacing w:before="0"/>
        <w:ind w:firstLine="720"/>
        <w:rPr>
          <w:rFonts w:cs="Arial"/>
          <w:color w:val="auto"/>
          <w:lang w:eastAsia="sr-Latn-CS"/>
        </w:rPr>
      </w:pPr>
      <w:r w:rsidRPr="00DE504F">
        <w:rPr>
          <w:rFonts w:cs="Arial"/>
          <w:b/>
          <w:i/>
        </w:rPr>
        <w:t>Pack</w:t>
      </w:r>
      <w:r>
        <w:rPr>
          <w:rFonts w:cs="Arial"/>
          <w:b/>
          <w:i/>
        </w:rPr>
        <w:t>age for CD</w:t>
      </w:r>
      <w:r>
        <w:rPr>
          <w:rFonts w:cs="Arial"/>
          <w:color w:val="auto"/>
          <w:lang w:val="sr-Cyrl-CS" w:eastAsia="sr-Latn-CS"/>
        </w:rPr>
        <w:t xml:space="preserve"> се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покреће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преко</w:t>
      </w:r>
      <w:r>
        <w:rPr>
          <w:rFonts w:cs="Arial"/>
          <w:color w:val="auto"/>
          <w:lang w:eastAsia="sr-Latn-CS"/>
        </w:rPr>
        <w:t xml:space="preserve"> </w:t>
      </w:r>
      <w:r w:rsidRPr="001306BD">
        <w:rPr>
          <w:rFonts w:cs="Arial"/>
          <w:b/>
          <w:i/>
          <w:color w:val="auto"/>
          <w:lang w:eastAsia="sr-Latn-CS"/>
        </w:rPr>
        <w:t>Office button</w:t>
      </w:r>
      <w:r>
        <w:rPr>
          <w:rFonts w:cs="Arial"/>
        </w:rPr>
        <w:t xml:space="preserve">, oтварањем </w:t>
      </w:r>
      <w:r>
        <w:rPr>
          <w:rFonts w:cs="Arial"/>
          <w:color w:val="auto"/>
          <w:lang w:val="sr-Cyrl-CS" w:eastAsia="sr-Latn-CS"/>
        </w:rPr>
        <w:t xml:space="preserve">опције </w:t>
      </w:r>
      <w:r>
        <w:rPr>
          <w:rFonts w:cs="Arial"/>
          <w:b/>
          <w:i/>
          <w:color w:val="auto"/>
          <w:lang w:eastAsia="sr-Latn-CS"/>
        </w:rPr>
        <w:t>Publish</w:t>
      </w:r>
      <w:r w:rsidRPr="00226FBA">
        <w:rPr>
          <w:rFonts w:cs="Arial"/>
          <w:color w:val="auto"/>
          <w:lang w:val="sr-Cyrl-CS" w:eastAsia="sr-Latn-CS"/>
        </w:rPr>
        <w:t xml:space="preserve">. </w:t>
      </w:r>
      <w:r>
        <w:rPr>
          <w:rFonts w:cs="Arial"/>
          <w:color w:val="auto"/>
          <w:lang w:val="sr-Cyrl-CS" w:eastAsia="sr-Latn-CS"/>
        </w:rPr>
        <w:t>Отвориће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се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дијалог приказан на слици</w:t>
      </w:r>
      <w:r w:rsidRPr="00226FBA">
        <w:rPr>
          <w:rFonts w:cs="Arial"/>
          <w:color w:val="auto"/>
          <w:lang w:val="sr-Cyrl-CS" w:eastAsia="sr-Latn-CS"/>
        </w:rPr>
        <w:t xml:space="preserve">. </w:t>
      </w:r>
      <w:r>
        <w:rPr>
          <w:rFonts w:cs="Arial"/>
          <w:color w:val="auto"/>
          <w:lang w:val="sr-Cyrl-CS" w:eastAsia="sr-Latn-CS"/>
        </w:rPr>
        <w:t xml:space="preserve">У поље </w:t>
      </w:r>
      <w:r w:rsidRPr="00546FB1">
        <w:rPr>
          <w:rFonts w:cs="Arial"/>
          <w:b/>
          <w:i/>
          <w:color w:val="auto"/>
          <w:lang w:val="sr-Latn-CS" w:eastAsia="sr-Latn-CS"/>
        </w:rPr>
        <w:t>Name the CD:</w:t>
      </w:r>
      <w:r>
        <w:rPr>
          <w:rFonts w:cs="Arial"/>
          <w:color w:val="auto"/>
          <w:lang w:val="sr-Latn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 xml:space="preserve">треба унети назив </w:t>
      </w:r>
      <w:r>
        <w:rPr>
          <w:rFonts w:cs="Arial"/>
          <w:b/>
          <w:i/>
          <w:color w:val="auto"/>
          <w:lang w:val="sr-Latn-CS" w:eastAsia="sr-Latn-CS"/>
        </w:rPr>
        <w:t>CD</w:t>
      </w:r>
      <w:r>
        <w:rPr>
          <w:rFonts w:cs="Arial"/>
          <w:color w:val="auto"/>
          <w:lang w:val="sr-Cyrl-CS" w:eastAsia="sr-Latn-CS"/>
        </w:rPr>
        <w:t>-а. Затим треба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одабрати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активну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или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додати другу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затворену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 xml:space="preserve">презентацију коришћењем опције </w:t>
      </w:r>
      <w:r>
        <w:rPr>
          <w:rFonts w:cs="Arial"/>
          <w:b/>
          <w:i/>
          <w:color w:val="auto"/>
          <w:lang w:val="sr-Latn-CS" w:eastAsia="sr-Latn-CS"/>
        </w:rPr>
        <w:t>Add Files</w:t>
      </w:r>
      <w:r w:rsidRPr="00226FBA">
        <w:rPr>
          <w:rFonts w:cs="Arial"/>
          <w:color w:val="auto"/>
          <w:lang w:val="sr-Cyrl-CS" w:eastAsia="sr-Latn-CS"/>
        </w:rPr>
        <w:t xml:space="preserve">. </w:t>
      </w:r>
      <w:r>
        <w:rPr>
          <w:rFonts w:cs="Arial"/>
          <w:color w:val="auto"/>
          <w:lang w:val="sr-Cyrl-CS" w:eastAsia="sr-Latn-CS"/>
        </w:rPr>
        <w:t>Потом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се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дефинише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циљно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место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за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 xml:space="preserve">паковање </w:t>
      </w:r>
      <w:r w:rsidRPr="00226FBA">
        <w:rPr>
          <w:rFonts w:cs="Arial"/>
          <w:color w:val="auto"/>
          <w:lang w:val="sr-Cyrl-CS" w:eastAsia="sr-Latn-CS"/>
        </w:rPr>
        <w:t>(</w:t>
      </w:r>
      <w:r>
        <w:rPr>
          <w:rFonts w:cs="Arial"/>
          <w:color w:val="auto"/>
          <w:lang w:val="sr-Latn-CS" w:eastAsia="sr-Latn-CS"/>
        </w:rPr>
        <w:t>CD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или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неки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фолдер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на</w:t>
      </w:r>
      <w:r w:rsidRPr="00226FBA">
        <w:rPr>
          <w:rFonts w:cs="Arial"/>
          <w:color w:val="auto"/>
          <w:lang w:val="sr-Cyrl-CS" w:eastAsia="sr-Latn-CS"/>
        </w:rPr>
        <w:t xml:space="preserve"> </w:t>
      </w:r>
      <w:r>
        <w:rPr>
          <w:rFonts w:cs="Arial"/>
          <w:color w:val="auto"/>
          <w:lang w:val="sr-Cyrl-CS" w:eastAsia="sr-Latn-CS"/>
        </w:rPr>
        <w:t>диску</w:t>
      </w:r>
      <w:r w:rsidRPr="00226FBA">
        <w:rPr>
          <w:rFonts w:cs="Arial"/>
          <w:color w:val="auto"/>
          <w:lang w:val="sr-Cyrl-CS" w:eastAsia="sr-Latn-CS"/>
        </w:rPr>
        <w:t>).</w:t>
      </w:r>
    </w:p>
    <w:p w:rsidR="000139C6" w:rsidRPr="00166538" w:rsidRDefault="000139C6" w:rsidP="000139C6">
      <w:pPr>
        <w:autoSpaceDE w:val="0"/>
        <w:autoSpaceDN w:val="0"/>
        <w:adjustRightInd w:val="0"/>
        <w:spacing w:before="0"/>
        <w:ind w:firstLine="720"/>
        <w:rPr>
          <w:rFonts w:cs="Arial"/>
          <w:color w:val="auto"/>
          <w:lang w:eastAsia="sr-Latn-CS"/>
        </w:rPr>
      </w:pPr>
    </w:p>
    <w:sectPr w:rsidR="000139C6" w:rsidRPr="00166538" w:rsidSect="00F121A0">
      <w:headerReference w:type="default" r:id="rId26"/>
      <w:footerReference w:type="even" r:id="rId27"/>
      <w:footerReference w:type="default" r:id="rId28"/>
      <w:pgSz w:w="11907" w:h="16840" w:code="9"/>
      <w:pgMar w:top="1440" w:right="1418" w:bottom="1440" w:left="1418" w:header="720" w:footer="720" w:gutter="0"/>
      <w:pgNumType w:start="0"/>
      <w:cols w:space="720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606F3" w:rsidRDefault="000606F3">
      <w:r>
        <w:separator/>
      </w:r>
    </w:p>
  </w:endnote>
  <w:endnote w:type="continuationSeparator" w:id="1">
    <w:p w:rsidR="000606F3" w:rsidRDefault="000606F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20C61" w:rsidRDefault="00514568" w:rsidP="00F121A0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 w:rsidR="00220C61"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220C61" w:rsidRDefault="00220C61">
    <w:pPr>
      <w:pStyle w:val="Footer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20C61" w:rsidRDefault="00514568" w:rsidP="00F121A0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 w:rsidR="00220C61"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4E27C7">
      <w:rPr>
        <w:rStyle w:val="PageNumber"/>
        <w:noProof/>
      </w:rPr>
      <w:t>3</w:t>
    </w:r>
    <w:r>
      <w:rPr>
        <w:rStyle w:val="PageNumber"/>
      </w:rPr>
      <w:fldChar w:fldCharType="end"/>
    </w:r>
    <w:r w:rsidR="00220C61">
      <w:rPr>
        <w:rStyle w:val="PageNumber"/>
      </w:rPr>
      <w:t>/</w:t>
    </w:r>
    <w:r>
      <w:rPr>
        <w:rStyle w:val="PageNumber"/>
      </w:rPr>
      <w:fldChar w:fldCharType="begin"/>
    </w:r>
    <w:r w:rsidR="00220C61">
      <w:rPr>
        <w:rStyle w:val="PageNumber"/>
      </w:rPr>
      <w:instrText xml:space="preserve"> NUMPAGES </w:instrText>
    </w:r>
    <w:r>
      <w:rPr>
        <w:rStyle w:val="PageNumber"/>
      </w:rPr>
      <w:fldChar w:fldCharType="separate"/>
    </w:r>
    <w:r w:rsidR="004E27C7">
      <w:rPr>
        <w:rStyle w:val="PageNumber"/>
        <w:noProof/>
      </w:rPr>
      <w:t>12</w:t>
    </w:r>
    <w:r>
      <w:rPr>
        <w:rStyle w:val="PageNumber"/>
      </w:rPr>
      <w:fldChar w:fldCharType="end"/>
    </w:r>
  </w:p>
  <w:p w:rsidR="00220C61" w:rsidRPr="001653E0" w:rsidRDefault="00514568">
    <w:pPr>
      <w:pStyle w:val="Footer"/>
      <w:ind w:right="360"/>
      <w:rPr>
        <w:sz w:val="16"/>
        <w:szCs w:val="16"/>
        <w:lang w:val="sr-Latn-CS"/>
      </w:rPr>
    </w:pPr>
    <w:r>
      <w:rPr>
        <w:noProof/>
        <w:sz w:val="16"/>
        <w:szCs w:val="16"/>
        <w:lang w:val="en-US"/>
      </w:rPr>
      <w:pict>
        <v:line id="_x0000_s1040" style="position:absolute;left:0;text-align:left;z-index:251658240" from="0,3.5pt" to="456pt,3.5pt"/>
      </w:pict>
    </w:r>
    <w:r w:rsidR="00220C61" w:rsidRPr="00FC1F3E">
      <w:rPr>
        <w:noProof/>
        <w:sz w:val="16"/>
        <w:szCs w:val="16"/>
        <w:lang w:val="en-US"/>
      </w:rPr>
      <w:t>Назив предавања: &lt;</w:t>
    </w:r>
    <w:r w:rsidR="00296506" w:rsidRPr="00296506">
      <w:rPr>
        <w:noProof/>
        <w:sz w:val="16"/>
        <w:szCs w:val="16"/>
        <w:lang w:val="en-US"/>
      </w:rPr>
      <w:t>Microsoft Power Point</w:t>
    </w:r>
    <w:r w:rsidR="00220C61" w:rsidRPr="00FC1F3E">
      <w:rPr>
        <w:noProof/>
        <w:sz w:val="16"/>
        <w:szCs w:val="16"/>
        <w:lang w:val="en-US"/>
      </w:rPr>
      <w:t>&gt;</w:t>
    </w:r>
    <w:r w:rsidR="00220C61" w:rsidRPr="001653E0">
      <w:rPr>
        <w:sz w:val="16"/>
        <w:szCs w:val="16"/>
        <w:lang w:val="sr-Latn-CS"/>
      </w:rPr>
      <w:tab/>
      <w:t xml:space="preserve"> 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606F3" w:rsidRDefault="000606F3">
      <w:r>
        <w:separator/>
      </w:r>
    </w:p>
  </w:footnote>
  <w:footnote w:type="continuationSeparator" w:id="1">
    <w:p w:rsidR="000606F3" w:rsidRDefault="000606F3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20C61" w:rsidRDefault="00220C61">
    <w:pPr>
      <w:pStyle w:val="Header"/>
      <w:spacing w:before="0"/>
      <w:rPr>
        <w:lang w:val="es-ES"/>
      </w:rPr>
    </w:pPr>
    <w:r>
      <w:rPr>
        <w:lang w:val="es-ES"/>
      </w:rPr>
      <w:t xml:space="preserve">                  </w:t>
    </w:r>
  </w:p>
  <w:p w:rsidR="00220C61" w:rsidRPr="00BB199F" w:rsidRDefault="00220C61">
    <w:pPr>
      <w:pStyle w:val="Header"/>
      <w:spacing w:before="0"/>
      <w:rPr>
        <w:b/>
        <w:sz w:val="16"/>
        <w:szCs w:val="16"/>
        <w:lang w:val="sr-Cyrl-CS"/>
      </w:rPr>
    </w:pPr>
    <w:r w:rsidRPr="000647CD">
      <w:rPr>
        <w:sz w:val="16"/>
        <w:szCs w:val="16"/>
        <w:lang w:val="es-ES"/>
      </w:rPr>
      <w:t>&lt;</w:t>
    </w:r>
    <w:r w:rsidRPr="008C56D8">
      <w:rPr>
        <w:sz w:val="16"/>
        <w:szCs w:val="16"/>
        <w:lang w:val="es-ES"/>
      </w:rPr>
      <w:t xml:space="preserve"> </w:t>
    </w:r>
    <w:r w:rsidR="00FC5327" w:rsidRPr="00FC5327">
      <w:rPr>
        <w:sz w:val="16"/>
        <w:szCs w:val="16"/>
        <w:lang w:val="sr-Cyrl-CS"/>
      </w:rPr>
      <w:t xml:space="preserve">ИНФОРМАТИКА У ЗДРАВСТВУ </w:t>
    </w:r>
    <w:r w:rsidRPr="000647CD">
      <w:rPr>
        <w:sz w:val="16"/>
        <w:szCs w:val="16"/>
        <w:lang w:val="es-ES"/>
      </w:rPr>
      <w:t>&gt;</w:t>
    </w:r>
    <w:r w:rsidRPr="000647CD">
      <w:rPr>
        <w:b/>
        <w:sz w:val="16"/>
        <w:szCs w:val="16"/>
        <w:lang w:val="es-ES"/>
      </w:rPr>
      <w:t xml:space="preserve">– </w:t>
    </w:r>
    <w:r>
      <w:rPr>
        <w:b/>
        <w:sz w:val="16"/>
        <w:szCs w:val="16"/>
        <w:lang w:val="sr-Cyrl-CS"/>
      </w:rPr>
      <w:t>ПРЕДАВАЊЕ</w:t>
    </w:r>
    <w:r w:rsidRPr="001653E0">
      <w:rPr>
        <w:b/>
        <w:sz w:val="16"/>
        <w:szCs w:val="16"/>
        <w:lang w:val="es-ES"/>
      </w:rPr>
      <w:t xml:space="preserve"> </w:t>
    </w:r>
    <w:r>
      <w:rPr>
        <w:b/>
        <w:sz w:val="16"/>
        <w:szCs w:val="16"/>
        <w:lang w:val="sr-Cyrl-CS"/>
      </w:rPr>
      <w:t>БР</w:t>
    </w:r>
    <w:r w:rsidRPr="001653E0">
      <w:rPr>
        <w:b/>
        <w:sz w:val="16"/>
        <w:szCs w:val="16"/>
        <w:lang w:val="es-ES"/>
      </w:rPr>
      <w:t xml:space="preserve">. </w:t>
    </w:r>
    <w:r w:rsidR="001538DB">
      <w:rPr>
        <w:b/>
        <w:sz w:val="16"/>
        <w:szCs w:val="16"/>
        <w:lang w:val="sr-Cyrl-CS"/>
      </w:rPr>
      <w:t>10</w:t>
    </w:r>
  </w:p>
  <w:p w:rsidR="00220C61" w:rsidRDefault="00514568">
    <w:pPr>
      <w:pStyle w:val="Header"/>
      <w:spacing w:before="0"/>
      <w:rPr>
        <w:lang w:val="es-ES"/>
      </w:rPr>
    </w:pPr>
    <w:r>
      <w:rPr>
        <w:noProof/>
        <w:lang w:val="en-US"/>
      </w:rPr>
      <w:pict>
        <v:line id="_x0000_s1037" style="position:absolute;left:0;text-align:left;z-index:251657216" from="-2pt,6.3pt" to="454pt,6.3pt"/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9"/>
    <w:multiLevelType w:val="singleLevel"/>
    <w:tmpl w:val="568A5E88"/>
    <w:lvl w:ilvl="0">
      <w:start w:val="1"/>
      <w:numFmt w:val="bullet"/>
      <w:pStyle w:val="Captio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E4362B7"/>
    <w:multiLevelType w:val="hybridMultilevel"/>
    <w:tmpl w:val="B0E4A146"/>
    <w:lvl w:ilvl="0" w:tplc="9E4E8A8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4A333BD8"/>
    <w:multiLevelType w:val="hybridMultilevel"/>
    <w:tmpl w:val="150E1F64"/>
    <w:lvl w:ilvl="0" w:tplc="A134B4C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16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50DB2461"/>
    <w:multiLevelType w:val="hybridMultilevel"/>
    <w:tmpl w:val="B8D8E986"/>
    <w:lvl w:ilvl="0" w:tplc="03F415A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DC0C4928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94A347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C86227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4A74A85C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8334F09C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1365E1E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1F08B91C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B50AF2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attachedTemplate r:id="rId1"/>
  <w:stylePaneFormatFilter w:val="3F01"/>
  <w:defaultTabStop w:val="720"/>
  <w:drawingGridHorizontalSpacing w:val="120"/>
  <w:displayHorizontalDrawingGridEvery w:val="2"/>
  <w:displayVerticalDrawingGridEvery w:val="2"/>
  <w:noPunctuationKerning/>
  <w:characterSpacingControl w:val="doNotCompress"/>
  <w:hdrShapeDefaults>
    <o:shapedefaults v:ext="edit" spidmax="9218"/>
    <o:shapelayout v:ext="edit">
      <o:idmap v:ext="edit" data="1"/>
    </o:shapelayout>
  </w:hdrShapeDefaults>
  <w:footnotePr>
    <w:footnote w:id="0"/>
    <w:footnote w:id="1"/>
  </w:footnotePr>
  <w:endnotePr>
    <w:endnote w:id="0"/>
    <w:endnote w:id="1"/>
  </w:endnotePr>
  <w:compat/>
  <w:rsids>
    <w:rsidRoot w:val="002E3DB8"/>
    <w:rsid w:val="00000620"/>
    <w:rsid w:val="000007BB"/>
    <w:rsid w:val="0000190C"/>
    <w:rsid w:val="0000412B"/>
    <w:rsid w:val="00011E88"/>
    <w:rsid w:val="000139C6"/>
    <w:rsid w:val="00021483"/>
    <w:rsid w:val="000216A4"/>
    <w:rsid w:val="00024045"/>
    <w:rsid w:val="000277ED"/>
    <w:rsid w:val="00032473"/>
    <w:rsid w:val="00033F3A"/>
    <w:rsid w:val="00034B68"/>
    <w:rsid w:val="0003547D"/>
    <w:rsid w:val="000416AB"/>
    <w:rsid w:val="00042A51"/>
    <w:rsid w:val="00046C95"/>
    <w:rsid w:val="0005059B"/>
    <w:rsid w:val="000606F3"/>
    <w:rsid w:val="000647CD"/>
    <w:rsid w:val="00064B81"/>
    <w:rsid w:val="0007098A"/>
    <w:rsid w:val="00081B07"/>
    <w:rsid w:val="00083111"/>
    <w:rsid w:val="000907C2"/>
    <w:rsid w:val="00092CCC"/>
    <w:rsid w:val="000932D0"/>
    <w:rsid w:val="00096301"/>
    <w:rsid w:val="000A6F82"/>
    <w:rsid w:val="000A7D6F"/>
    <w:rsid w:val="000B07B4"/>
    <w:rsid w:val="000B08E6"/>
    <w:rsid w:val="000B6BB8"/>
    <w:rsid w:val="000B707D"/>
    <w:rsid w:val="000C010E"/>
    <w:rsid w:val="000D0471"/>
    <w:rsid w:val="000D0489"/>
    <w:rsid w:val="000D4519"/>
    <w:rsid w:val="000D52C4"/>
    <w:rsid w:val="000E0314"/>
    <w:rsid w:val="000E2139"/>
    <w:rsid w:val="000E591C"/>
    <w:rsid w:val="000E6FF3"/>
    <w:rsid w:val="000F0163"/>
    <w:rsid w:val="000F5C8F"/>
    <w:rsid w:val="000F5D33"/>
    <w:rsid w:val="000F75A2"/>
    <w:rsid w:val="00101C66"/>
    <w:rsid w:val="001034F4"/>
    <w:rsid w:val="00105B16"/>
    <w:rsid w:val="00106980"/>
    <w:rsid w:val="00107F33"/>
    <w:rsid w:val="00111BBD"/>
    <w:rsid w:val="001123FE"/>
    <w:rsid w:val="0011311E"/>
    <w:rsid w:val="00115CC2"/>
    <w:rsid w:val="00121041"/>
    <w:rsid w:val="001223F5"/>
    <w:rsid w:val="001310B5"/>
    <w:rsid w:val="00132133"/>
    <w:rsid w:val="00132957"/>
    <w:rsid w:val="00134177"/>
    <w:rsid w:val="00134F09"/>
    <w:rsid w:val="0013507A"/>
    <w:rsid w:val="0013545E"/>
    <w:rsid w:val="0013624A"/>
    <w:rsid w:val="00136773"/>
    <w:rsid w:val="001425D5"/>
    <w:rsid w:val="00146EF7"/>
    <w:rsid w:val="00150E6F"/>
    <w:rsid w:val="001538DB"/>
    <w:rsid w:val="00153C7B"/>
    <w:rsid w:val="00154018"/>
    <w:rsid w:val="0016077D"/>
    <w:rsid w:val="00160B20"/>
    <w:rsid w:val="001653E0"/>
    <w:rsid w:val="00165E0E"/>
    <w:rsid w:val="00165E21"/>
    <w:rsid w:val="001679CF"/>
    <w:rsid w:val="00167EDA"/>
    <w:rsid w:val="00174578"/>
    <w:rsid w:val="001752A8"/>
    <w:rsid w:val="0018165D"/>
    <w:rsid w:val="00183AAA"/>
    <w:rsid w:val="00184ABC"/>
    <w:rsid w:val="001851FA"/>
    <w:rsid w:val="001860B7"/>
    <w:rsid w:val="001862CE"/>
    <w:rsid w:val="00187FB6"/>
    <w:rsid w:val="00192DE1"/>
    <w:rsid w:val="00192FE5"/>
    <w:rsid w:val="001938EF"/>
    <w:rsid w:val="001952EB"/>
    <w:rsid w:val="00195EA4"/>
    <w:rsid w:val="0019740E"/>
    <w:rsid w:val="001A1D22"/>
    <w:rsid w:val="001B3EFB"/>
    <w:rsid w:val="001B55BB"/>
    <w:rsid w:val="001B60D8"/>
    <w:rsid w:val="001B76B0"/>
    <w:rsid w:val="001C4BDA"/>
    <w:rsid w:val="001C5D03"/>
    <w:rsid w:val="001D2CEA"/>
    <w:rsid w:val="001D3BDA"/>
    <w:rsid w:val="001E2CB6"/>
    <w:rsid w:val="001E6CE0"/>
    <w:rsid w:val="001F0ACD"/>
    <w:rsid w:val="001F0CCA"/>
    <w:rsid w:val="001F34AF"/>
    <w:rsid w:val="001F5F0A"/>
    <w:rsid w:val="00200217"/>
    <w:rsid w:val="002015BF"/>
    <w:rsid w:val="00212379"/>
    <w:rsid w:val="002159BB"/>
    <w:rsid w:val="00216DF9"/>
    <w:rsid w:val="0021785F"/>
    <w:rsid w:val="00220B07"/>
    <w:rsid w:val="00220C61"/>
    <w:rsid w:val="00225173"/>
    <w:rsid w:val="00226F8E"/>
    <w:rsid w:val="00231A0F"/>
    <w:rsid w:val="0023586A"/>
    <w:rsid w:val="00237BFD"/>
    <w:rsid w:val="00242965"/>
    <w:rsid w:val="00244123"/>
    <w:rsid w:val="00244180"/>
    <w:rsid w:val="002465CA"/>
    <w:rsid w:val="00253FB6"/>
    <w:rsid w:val="00254816"/>
    <w:rsid w:val="0025497F"/>
    <w:rsid w:val="00255772"/>
    <w:rsid w:val="002572CB"/>
    <w:rsid w:val="00263DEE"/>
    <w:rsid w:val="00263EE6"/>
    <w:rsid w:val="00264F41"/>
    <w:rsid w:val="00265BF8"/>
    <w:rsid w:val="00266FA9"/>
    <w:rsid w:val="002674CB"/>
    <w:rsid w:val="002702CF"/>
    <w:rsid w:val="0027177B"/>
    <w:rsid w:val="00272DF4"/>
    <w:rsid w:val="00272ECA"/>
    <w:rsid w:val="0027624E"/>
    <w:rsid w:val="002811B0"/>
    <w:rsid w:val="002833AB"/>
    <w:rsid w:val="00295312"/>
    <w:rsid w:val="00296506"/>
    <w:rsid w:val="002A2BEE"/>
    <w:rsid w:val="002A3DA1"/>
    <w:rsid w:val="002A4157"/>
    <w:rsid w:val="002A6F0A"/>
    <w:rsid w:val="002A7AEC"/>
    <w:rsid w:val="002B1544"/>
    <w:rsid w:val="002B1E05"/>
    <w:rsid w:val="002B6A0B"/>
    <w:rsid w:val="002C1ED5"/>
    <w:rsid w:val="002C5E09"/>
    <w:rsid w:val="002C6BA1"/>
    <w:rsid w:val="002C6D30"/>
    <w:rsid w:val="002D076A"/>
    <w:rsid w:val="002D3376"/>
    <w:rsid w:val="002D373B"/>
    <w:rsid w:val="002D66C2"/>
    <w:rsid w:val="002D699B"/>
    <w:rsid w:val="002D7623"/>
    <w:rsid w:val="002E16C1"/>
    <w:rsid w:val="002E3DB8"/>
    <w:rsid w:val="002E708E"/>
    <w:rsid w:val="002E723D"/>
    <w:rsid w:val="002F18A5"/>
    <w:rsid w:val="002F5912"/>
    <w:rsid w:val="002F6E83"/>
    <w:rsid w:val="00300FE3"/>
    <w:rsid w:val="003028D5"/>
    <w:rsid w:val="00303AF1"/>
    <w:rsid w:val="00303D55"/>
    <w:rsid w:val="00304C52"/>
    <w:rsid w:val="003054D2"/>
    <w:rsid w:val="00306A97"/>
    <w:rsid w:val="00307E6B"/>
    <w:rsid w:val="003111AC"/>
    <w:rsid w:val="0031509B"/>
    <w:rsid w:val="003161E2"/>
    <w:rsid w:val="003258E5"/>
    <w:rsid w:val="003276CF"/>
    <w:rsid w:val="00330B57"/>
    <w:rsid w:val="00331B00"/>
    <w:rsid w:val="003328CC"/>
    <w:rsid w:val="00342692"/>
    <w:rsid w:val="00347122"/>
    <w:rsid w:val="003559CD"/>
    <w:rsid w:val="00364C10"/>
    <w:rsid w:val="00365A1B"/>
    <w:rsid w:val="003702F4"/>
    <w:rsid w:val="0037147D"/>
    <w:rsid w:val="00373869"/>
    <w:rsid w:val="0037497D"/>
    <w:rsid w:val="00375A12"/>
    <w:rsid w:val="00381429"/>
    <w:rsid w:val="00381AE1"/>
    <w:rsid w:val="00382ECC"/>
    <w:rsid w:val="0038302F"/>
    <w:rsid w:val="003841C0"/>
    <w:rsid w:val="0039360F"/>
    <w:rsid w:val="00393A15"/>
    <w:rsid w:val="00394252"/>
    <w:rsid w:val="00396507"/>
    <w:rsid w:val="003A1BB8"/>
    <w:rsid w:val="003A31B3"/>
    <w:rsid w:val="003A3C3E"/>
    <w:rsid w:val="003B0E2F"/>
    <w:rsid w:val="003B1D2C"/>
    <w:rsid w:val="003B2E36"/>
    <w:rsid w:val="003B4AE3"/>
    <w:rsid w:val="003C0775"/>
    <w:rsid w:val="003C186E"/>
    <w:rsid w:val="003C3020"/>
    <w:rsid w:val="003C7881"/>
    <w:rsid w:val="003D02C5"/>
    <w:rsid w:val="003D2A52"/>
    <w:rsid w:val="003D3A6A"/>
    <w:rsid w:val="003E5248"/>
    <w:rsid w:val="003F0AF7"/>
    <w:rsid w:val="003F0BE4"/>
    <w:rsid w:val="003F1F4B"/>
    <w:rsid w:val="003F252F"/>
    <w:rsid w:val="003F6233"/>
    <w:rsid w:val="003F70BB"/>
    <w:rsid w:val="003F7951"/>
    <w:rsid w:val="0040004C"/>
    <w:rsid w:val="004016C4"/>
    <w:rsid w:val="00404FAD"/>
    <w:rsid w:val="0040634C"/>
    <w:rsid w:val="004068E0"/>
    <w:rsid w:val="00406FE2"/>
    <w:rsid w:val="004173B4"/>
    <w:rsid w:val="004226FF"/>
    <w:rsid w:val="00422C67"/>
    <w:rsid w:val="00422E35"/>
    <w:rsid w:val="00424487"/>
    <w:rsid w:val="004256DC"/>
    <w:rsid w:val="0042737F"/>
    <w:rsid w:val="00427A1F"/>
    <w:rsid w:val="00427F2A"/>
    <w:rsid w:val="004314CF"/>
    <w:rsid w:val="004321CC"/>
    <w:rsid w:val="00432BD4"/>
    <w:rsid w:val="00440B8F"/>
    <w:rsid w:val="00442F1F"/>
    <w:rsid w:val="00443405"/>
    <w:rsid w:val="004443DA"/>
    <w:rsid w:val="00444733"/>
    <w:rsid w:val="00445F78"/>
    <w:rsid w:val="004465A7"/>
    <w:rsid w:val="00447914"/>
    <w:rsid w:val="0045151D"/>
    <w:rsid w:val="00451D12"/>
    <w:rsid w:val="004554EC"/>
    <w:rsid w:val="00456ACE"/>
    <w:rsid w:val="0046084F"/>
    <w:rsid w:val="0046102D"/>
    <w:rsid w:val="0046697A"/>
    <w:rsid w:val="00472350"/>
    <w:rsid w:val="0048132B"/>
    <w:rsid w:val="00483B9C"/>
    <w:rsid w:val="0048484F"/>
    <w:rsid w:val="00484D40"/>
    <w:rsid w:val="004878F0"/>
    <w:rsid w:val="00487A5D"/>
    <w:rsid w:val="00490E05"/>
    <w:rsid w:val="00492B89"/>
    <w:rsid w:val="00492C69"/>
    <w:rsid w:val="0049363E"/>
    <w:rsid w:val="00497AF2"/>
    <w:rsid w:val="004A09B8"/>
    <w:rsid w:val="004A4015"/>
    <w:rsid w:val="004A7564"/>
    <w:rsid w:val="004A7B16"/>
    <w:rsid w:val="004A7ED3"/>
    <w:rsid w:val="004B0CBF"/>
    <w:rsid w:val="004B2D8C"/>
    <w:rsid w:val="004B4196"/>
    <w:rsid w:val="004B7EEA"/>
    <w:rsid w:val="004C1D1B"/>
    <w:rsid w:val="004C39ED"/>
    <w:rsid w:val="004C4E31"/>
    <w:rsid w:val="004C71CB"/>
    <w:rsid w:val="004D311C"/>
    <w:rsid w:val="004D456F"/>
    <w:rsid w:val="004D57DD"/>
    <w:rsid w:val="004D77BB"/>
    <w:rsid w:val="004E27C7"/>
    <w:rsid w:val="004E5688"/>
    <w:rsid w:val="004F0195"/>
    <w:rsid w:val="004F0C94"/>
    <w:rsid w:val="004F2684"/>
    <w:rsid w:val="00500F45"/>
    <w:rsid w:val="00501E8B"/>
    <w:rsid w:val="00510A19"/>
    <w:rsid w:val="00511898"/>
    <w:rsid w:val="00511EA7"/>
    <w:rsid w:val="00513C23"/>
    <w:rsid w:val="00513C6C"/>
    <w:rsid w:val="00514568"/>
    <w:rsid w:val="00517A71"/>
    <w:rsid w:val="005206ED"/>
    <w:rsid w:val="00530EB3"/>
    <w:rsid w:val="00533B39"/>
    <w:rsid w:val="0053553C"/>
    <w:rsid w:val="005462B9"/>
    <w:rsid w:val="005524AD"/>
    <w:rsid w:val="00553A60"/>
    <w:rsid w:val="00560345"/>
    <w:rsid w:val="005643BB"/>
    <w:rsid w:val="00570F07"/>
    <w:rsid w:val="0057620E"/>
    <w:rsid w:val="00583954"/>
    <w:rsid w:val="005903CA"/>
    <w:rsid w:val="005905FB"/>
    <w:rsid w:val="005909A4"/>
    <w:rsid w:val="0059295B"/>
    <w:rsid w:val="005929DB"/>
    <w:rsid w:val="00593366"/>
    <w:rsid w:val="00593956"/>
    <w:rsid w:val="005A48A7"/>
    <w:rsid w:val="005A58C9"/>
    <w:rsid w:val="005A65C4"/>
    <w:rsid w:val="005A6E56"/>
    <w:rsid w:val="005B1674"/>
    <w:rsid w:val="005B6F3D"/>
    <w:rsid w:val="005C0106"/>
    <w:rsid w:val="005C1BCC"/>
    <w:rsid w:val="005C5E7C"/>
    <w:rsid w:val="005D022F"/>
    <w:rsid w:val="005D24DC"/>
    <w:rsid w:val="005D24F3"/>
    <w:rsid w:val="005D2DDC"/>
    <w:rsid w:val="005D7A7F"/>
    <w:rsid w:val="005E14E6"/>
    <w:rsid w:val="005E1DB9"/>
    <w:rsid w:val="005E2323"/>
    <w:rsid w:val="005E5988"/>
    <w:rsid w:val="005E75BF"/>
    <w:rsid w:val="005F0196"/>
    <w:rsid w:val="005F218E"/>
    <w:rsid w:val="005F29B9"/>
    <w:rsid w:val="005F621C"/>
    <w:rsid w:val="00601EE7"/>
    <w:rsid w:val="006024F6"/>
    <w:rsid w:val="00605FCD"/>
    <w:rsid w:val="006072A7"/>
    <w:rsid w:val="006103AF"/>
    <w:rsid w:val="0061095D"/>
    <w:rsid w:val="00615A5E"/>
    <w:rsid w:val="00620A73"/>
    <w:rsid w:val="00635BBD"/>
    <w:rsid w:val="0063601C"/>
    <w:rsid w:val="006360E0"/>
    <w:rsid w:val="00637B92"/>
    <w:rsid w:val="00640450"/>
    <w:rsid w:val="00640AA7"/>
    <w:rsid w:val="006449B3"/>
    <w:rsid w:val="0064557F"/>
    <w:rsid w:val="00664407"/>
    <w:rsid w:val="0066523F"/>
    <w:rsid w:val="00666177"/>
    <w:rsid w:val="00670081"/>
    <w:rsid w:val="00670134"/>
    <w:rsid w:val="006728E6"/>
    <w:rsid w:val="00682AF4"/>
    <w:rsid w:val="006838FD"/>
    <w:rsid w:val="006849A3"/>
    <w:rsid w:val="006859D5"/>
    <w:rsid w:val="006956C5"/>
    <w:rsid w:val="00697038"/>
    <w:rsid w:val="00697AE4"/>
    <w:rsid w:val="006A0705"/>
    <w:rsid w:val="006A4181"/>
    <w:rsid w:val="006A588C"/>
    <w:rsid w:val="006A63B3"/>
    <w:rsid w:val="006A758F"/>
    <w:rsid w:val="006B0425"/>
    <w:rsid w:val="006B510B"/>
    <w:rsid w:val="006C1378"/>
    <w:rsid w:val="006C34C7"/>
    <w:rsid w:val="006C5998"/>
    <w:rsid w:val="006C683C"/>
    <w:rsid w:val="006D28E2"/>
    <w:rsid w:val="006D32A9"/>
    <w:rsid w:val="006D445F"/>
    <w:rsid w:val="006D6261"/>
    <w:rsid w:val="006D693E"/>
    <w:rsid w:val="006D6B89"/>
    <w:rsid w:val="006E06FD"/>
    <w:rsid w:val="006E2167"/>
    <w:rsid w:val="006E502D"/>
    <w:rsid w:val="006E5992"/>
    <w:rsid w:val="006F1736"/>
    <w:rsid w:val="006F1A99"/>
    <w:rsid w:val="006F21A1"/>
    <w:rsid w:val="006F26D1"/>
    <w:rsid w:val="006F2E56"/>
    <w:rsid w:val="00702784"/>
    <w:rsid w:val="00702A12"/>
    <w:rsid w:val="00702DE5"/>
    <w:rsid w:val="007044BC"/>
    <w:rsid w:val="00706D0A"/>
    <w:rsid w:val="007076ED"/>
    <w:rsid w:val="00710184"/>
    <w:rsid w:val="00712C76"/>
    <w:rsid w:val="00712F12"/>
    <w:rsid w:val="00713B4F"/>
    <w:rsid w:val="00723163"/>
    <w:rsid w:val="00723B3B"/>
    <w:rsid w:val="00724A8C"/>
    <w:rsid w:val="007265BE"/>
    <w:rsid w:val="00727685"/>
    <w:rsid w:val="00730E78"/>
    <w:rsid w:val="007318ED"/>
    <w:rsid w:val="00731EC5"/>
    <w:rsid w:val="007338EE"/>
    <w:rsid w:val="00734032"/>
    <w:rsid w:val="00741001"/>
    <w:rsid w:val="007424F5"/>
    <w:rsid w:val="007438F6"/>
    <w:rsid w:val="00743B44"/>
    <w:rsid w:val="007456E5"/>
    <w:rsid w:val="00745D46"/>
    <w:rsid w:val="00746A81"/>
    <w:rsid w:val="0075152E"/>
    <w:rsid w:val="00751FB3"/>
    <w:rsid w:val="00754115"/>
    <w:rsid w:val="00756906"/>
    <w:rsid w:val="00757E95"/>
    <w:rsid w:val="00760F7C"/>
    <w:rsid w:val="00763CC6"/>
    <w:rsid w:val="00763D63"/>
    <w:rsid w:val="00764763"/>
    <w:rsid w:val="00766545"/>
    <w:rsid w:val="00766E07"/>
    <w:rsid w:val="00771150"/>
    <w:rsid w:val="0078334D"/>
    <w:rsid w:val="00784217"/>
    <w:rsid w:val="00784288"/>
    <w:rsid w:val="00784588"/>
    <w:rsid w:val="00784CAC"/>
    <w:rsid w:val="007863B1"/>
    <w:rsid w:val="00786C02"/>
    <w:rsid w:val="00792A44"/>
    <w:rsid w:val="007943A3"/>
    <w:rsid w:val="0079446C"/>
    <w:rsid w:val="007957DF"/>
    <w:rsid w:val="00797911"/>
    <w:rsid w:val="007A2202"/>
    <w:rsid w:val="007A272D"/>
    <w:rsid w:val="007A4414"/>
    <w:rsid w:val="007A5AF6"/>
    <w:rsid w:val="007B05D3"/>
    <w:rsid w:val="007B2F97"/>
    <w:rsid w:val="007B6698"/>
    <w:rsid w:val="007B7751"/>
    <w:rsid w:val="007C0B10"/>
    <w:rsid w:val="007C274A"/>
    <w:rsid w:val="007C51E2"/>
    <w:rsid w:val="007D50BE"/>
    <w:rsid w:val="007E0284"/>
    <w:rsid w:val="007E1163"/>
    <w:rsid w:val="007E354A"/>
    <w:rsid w:val="007E3A07"/>
    <w:rsid w:val="007E6A4B"/>
    <w:rsid w:val="007E7760"/>
    <w:rsid w:val="007F6AAD"/>
    <w:rsid w:val="00803349"/>
    <w:rsid w:val="00804866"/>
    <w:rsid w:val="00806308"/>
    <w:rsid w:val="008063F9"/>
    <w:rsid w:val="00806FBC"/>
    <w:rsid w:val="0080739D"/>
    <w:rsid w:val="00807FF5"/>
    <w:rsid w:val="008107E0"/>
    <w:rsid w:val="00811CD4"/>
    <w:rsid w:val="00812289"/>
    <w:rsid w:val="0081243E"/>
    <w:rsid w:val="00813C1A"/>
    <w:rsid w:val="00814EA0"/>
    <w:rsid w:val="00817056"/>
    <w:rsid w:val="0081793B"/>
    <w:rsid w:val="0082015F"/>
    <w:rsid w:val="008233A1"/>
    <w:rsid w:val="00823694"/>
    <w:rsid w:val="008258BD"/>
    <w:rsid w:val="0082631F"/>
    <w:rsid w:val="008276BF"/>
    <w:rsid w:val="0083482D"/>
    <w:rsid w:val="00834E88"/>
    <w:rsid w:val="00835412"/>
    <w:rsid w:val="008359DC"/>
    <w:rsid w:val="00836959"/>
    <w:rsid w:val="008378CC"/>
    <w:rsid w:val="00842D31"/>
    <w:rsid w:val="008520D0"/>
    <w:rsid w:val="00852185"/>
    <w:rsid w:val="00855AE4"/>
    <w:rsid w:val="00857437"/>
    <w:rsid w:val="00862DEA"/>
    <w:rsid w:val="008708C5"/>
    <w:rsid w:val="00870EFF"/>
    <w:rsid w:val="00871EF0"/>
    <w:rsid w:val="008724DA"/>
    <w:rsid w:val="00873870"/>
    <w:rsid w:val="0087516A"/>
    <w:rsid w:val="008751A4"/>
    <w:rsid w:val="00875967"/>
    <w:rsid w:val="00876287"/>
    <w:rsid w:val="00876473"/>
    <w:rsid w:val="0087793D"/>
    <w:rsid w:val="00877C88"/>
    <w:rsid w:val="008826CD"/>
    <w:rsid w:val="0088458B"/>
    <w:rsid w:val="0088494C"/>
    <w:rsid w:val="00884C2B"/>
    <w:rsid w:val="00887553"/>
    <w:rsid w:val="008943E1"/>
    <w:rsid w:val="00895A0E"/>
    <w:rsid w:val="008A0059"/>
    <w:rsid w:val="008A0E13"/>
    <w:rsid w:val="008A34E2"/>
    <w:rsid w:val="008B1B93"/>
    <w:rsid w:val="008B4B85"/>
    <w:rsid w:val="008B7794"/>
    <w:rsid w:val="008C090E"/>
    <w:rsid w:val="008C0AB6"/>
    <w:rsid w:val="008C41FF"/>
    <w:rsid w:val="008C4BC8"/>
    <w:rsid w:val="008C56D8"/>
    <w:rsid w:val="008C5A94"/>
    <w:rsid w:val="008D210E"/>
    <w:rsid w:val="008D2581"/>
    <w:rsid w:val="008D52D8"/>
    <w:rsid w:val="008D6AB7"/>
    <w:rsid w:val="008D6B6C"/>
    <w:rsid w:val="008D7D05"/>
    <w:rsid w:val="008E28E5"/>
    <w:rsid w:val="008E75C3"/>
    <w:rsid w:val="008E7A2A"/>
    <w:rsid w:val="008F3B37"/>
    <w:rsid w:val="008F572B"/>
    <w:rsid w:val="0090168D"/>
    <w:rsid w:val="00902EA2"/>
    <w:rsid w:val="00903541"/>
    <w:rsid w:val="0091590C"/>
    <w:rsid w:val="00915C7D"/>
    <w:rsid w:val="00921846"/>
    <w:rsid w:val="009224C2"/>
    <w:rsid w:val="00925001"/>
    <w:rsid w:val="00925034"/>
    <w:rsid w:val="009251D6"/>
    <w:rsid w:val="00925E52"/>
    <w:rsid w:val="00930892"/>
    <w:rsid w:val="009341D6"/>
    <w:rsid w:val="00935307"/>
    <w:rsid w:val="00935AC8"/>
    <w:rsid w:val="0094259F"/>
    <w:rsid w:val="00943960"/>
    <w:rsid w:val="009478D1"/>
    <w:rsid w:val="00951ACF"/>
    <w:rsid w:val="00962692"/>
    <w:rsid w:val="00965336"/>
    <w:rsid w:val="009677B4"/>
    <w:rsid w:val="00970F8A"/>
    <w:rsid w:val="009729FE"/>
    <w:rsid w:val="00985BD2"/>
    <w:rsid w:val="0099075E"/>
    <w:rsid w:val="00992F50"/>
    <w:rsid w:val="00993AEA"/>
    <w:rsid w:val="00994A2E"/>
    <w:rsid w:val="00994EED"/>
    <w:rsid w:val="00995983"/>
    <w:rsid w:val="009A0241"/>
    <w:rsid w:val="009A47F1"/>
    <w:rsid w:val="009A67C9"/>
    <w:rsid w:val="009A6D2A"/>
    <w:rsid w:val="009A6F83"/>
    <w:rsid w:val="009B001B"/>
    <w:rsid w:val="009B2552"/>
    <w:rsid w:val="009B2F53"/>
    <w:rsid w:val="009B4744"/>
    <w:rsid w:val="009B5596"/>
    <w:rsid w:val="009B5FBB"/>
    <w:rsid w:val="009B6199"/>
    <w:rsid w:val="009B7827"/>
    <w:rsid w:val="009C039E"/>
    <w:rsid w:val="009C1DA9"/>
    <w:rsid w:val="009C3F03"/>
    <w:rsid w:val="009C5470"/>
    <w:rsid w:val="009C6DAA"/>
    <w:rsid w:val="009C7F83"/>
    <w:rsid w:val="009D3875"/>
    <w:rsid w:val="009D4811"/>
    <w:rsid w:val="009D49D0"/>
    <w:rsid w:val="009D620C"/>
    <w:rsid w:val="009F0A6B"/>
    <w:rsid w:val="009F7A52"/>
    <w:rsid w:val="00A0145C"/>
    <w:rsid w:val="00A0336A"/>
    <w:rsid w:val="00A03A7C"/>
    <w:rsid w:val="00A06B01"/>
    <w:rsid w:val="00A10689"/>
    <w:rsid w:val="00A11438"/>
    <w:rsid w:val="00A141DF"/>
    <w:rsid w:val="00A1648D"/>
    <w:rsid w:val="00A16767"/>
    <w:rsid w:val="00A2428B"/>
    <w:rsid w:val="00A245D8"/>
    <w:rsid w:val="00A34BA4"/>
    <w:rsid w:val="00A370D2"/>
    <w:rsid w:val="00A42C15"/>
    <w:rsid w:val="00A43259"/>
    <w:rsid w:val="00A433BC"/>
    <w:rsid w:val="00A47F25"/>
    <w:rsid w:val="00A50D69"/>
    <w:rsid w:val="00A51DAF"/>
    <w:rsid w:val="00A533D3"/>
    <w:rsid w:val="00A55121"/>
    <w:rsid w:val="00A6344F"/>
    <w:rsid w:val="00A71007"/>
    <w:rsid w:val="00A7201A"/>
    <w:rsid w:val="00A72DE6"/>
    <w:rsid w:val="00A73836"/>
    <w:rsid w:val="00A738E9"/>
    <w:rsid w:val="00A75FD9"/>
    <w:rsid w:val="00A80302"/>
    <w:rsid w:val="00A816AA"/>
    <w:rsid w:val="00A91196"/>
    <w:rsid w:val="00A949F5"/>
    <w:rsid w:val="00AA1686"/>
    <w:rsid w:val="00AA628A"/>
    <w:rsid w:val="00AB5D29"/>
    <w:rsid w:val="00AB72E7"/>
    <w:rsid w:val="00AB7697"/>
    <w:rsid w:val="00AC14F3"/>
    <w:rsid w:val="00AC320B"/>
    <w:rsid w:val="00AC405E"/>
    <w:rsid w:val="00AD030C"/>
    <w:rsid w:val="00AD13E6"/>
    <w:rsid w:val="00AD25C9"/>
    <w:rsid w:val="00AD299E"/>
    <w:rsid w:val="00AE1E7F"/>
    <w:rsid w:val="00AE2730"/>
    <w:rsid w:val="00AF140D"/>
    <w:rsid w:val="00AF2AAB"/>
    <w:rsid w:val="00AF4225"/>
    <w:rsid w:val="00AF468C"/>
    <w:rsid w:val="00AF597A"/>
    <w:rsid w:val="00AF62C8"/>
    <w:rsid w:val="00B023FE"/>
    <w:rsid w:val="00B04601"/>
    <w:rsid w:val="00B063AD"/>
    <w:rsid w:val="00B133E5"/>
    <w:rsid w:val="00B17378"/>
    <w:rsid w:val="00B17AEA"/>
    <w:rsid w:val="00B202B4"/>
    <w:rsid w:val="00B223FB"/>
    <w:rsid w:val="00B23D0E"/>
    <w:rsid w:val="00B25207"/>
    <w:rsid w:val="00B306C4"/>
    <w:rsid w:val="00B310C5"/>
    <w:rsid w:val="00B328ED"/>
    <w:rsid w:val="00B32F3A"/>
    <w:rsid w:val="00B33B02"/>
    <w:rsid w:val="00B33C14"/>
    <w:rsid w:val="00B34A6D"/>
    <w:rsid w:val="00B35598"/>
    <w:rsid w:val="00B40B5B"/>
    <w:rsid w:val="00B4287C"/>
    <w:rsid w:val="00B525CD"/>
    <w:rsid w:val="00B52D71"/>
    <w:rsid w:val="00B542C2"/>
    <w:rsid w:val="00B55BD9"/>
    <w:rsid w:val="00B55E89"/>
    <w:rsid w:val="00B66076"/>
    <w:rsid w:val="00B721E4"/>
    <w:rsid w:val="00B72A22"/>
    <w:rsid w:val="00B735D6"/>
    <w:rsid w:val="00B74FEA"/>
    <w:rsid w:val="00B77E6C"/>
    <w:rsid w:val="00B8075F"/>
    <w:rsid w:val="00B807AB"/>
    <w:rsid w:val="00B87366"/>
    <w:rsid w:val="00B95E0E"/>
    <w:rsid w:val="00B96481"/>
    <w:rsid w:val="00BA10AB"/>
    <w:rsid w:val="00BA1BE1"/>
    <w:rsid w:val="00BA5D63"/>
    <w:rsid w:val="00BA7627"/>
    <w:rsid w:val="00BA7A03"/>
    <w:rsid w:val="00BB0F09"/>
    <w:rsid w:val="00BB199F"/>
    <w:rsid w:val="00BB1D71"/>
    <w:rsid w:val="00BB376E"/>
    <w:rsid w:val="00BB4095"/>
    <w:rsid w:val="00BB5668"/>
    <w:rsid w:val="00BB59A5"/>
    <w:rsid w:val="00BB5AC7"/>
    <w:rsid w:val="00BC057F"/>
    <w:rsid w:val="00BC2B5F"/>
    <w:rsid w:val="00BC66F7"/>
    <w:rsid w:val="00BD11FA"/>
    <w:rsid w:val="00BD1489"/>
    <w:rsid w:val="00BD53E5"/>
    <w:rsid w:val="00BD6A6F"/>
    <w:rsid w:val="00BE36CB"/>
    <w:rsid w:val="00BE3FA2"/>
    <w:rsid w:val="00BF1D14"/>
    <w:rsid w:val="00BF7363"/>
    <w:rsid w:val="00C0717E"/>
    <w:rsid w:val="00C07C0B"/>
    <w:rsid w:val="00C110DD"/>
    <w:rsid w:val="00C23111"/>
    <w:rsid w:val="00C23766"/>
    <w:rsid w:val="00C24874"/>
    <w:rsid w:val="00C248E2"/>
    <w:rsid w:val="00C25467"/>
    <w:rsid w:val="00C379B6"/>
    <w:rsid w:val="00C41847"/>
    <w:rsid w:val="00C4286D"/>
    <w:rsid w:val="00C44647"/>
    <w:rsid w:val="00C50AF8"/>
    <w:rsid w:val="00C50D6B"/>
    <w:rsid w:val="00C517EE"/>
    <w:rsid w:val="00C51F21"/>
    <w:rsid w:val="00C53EC2"/>
    <w:rsid w:val="00C5431B"/>
    <w:rsid w:val="00C6447F"/>
    <w:rsid w:val="00C6524C"/>
    <w:rsid w:val="00C66327"/>
    <w:rsid w:val="00C6672E"/>
    <w:rsid w:val="00C673B8"/>
    <w:rsid w:val="00C80384"/>
    <w:rsid w:val="00C82E73"/>
    <w:rsid w:val="00C830A0"/>
    <w:rsid w:val="00C85122"/>
    <w:rsid w:val="00C86AF8"/>
    <w:rsid w:val="00C87106"/>
    <w:rsid w:val="00C87BE8"/>
    <w:rsid w:val="00C87C75"/>
    <w:rsid w:val="00C87F26"/>
    <w:rsid w:val="00C90FA0"/>
    <w:rsid w:val="00C951DE"/>
    <w:rsid w:val="00C979F2"/>
    <w:rsid w:val="00CA2608"/>
    <w:rsid w:val="00CA4F30"/>
    <w:rsid w:val="00CA7F67"/>
    <w:rsid w:val="00CB1D9C"/>
    <w:rsid w:val="00CB29B1"/>
    <w:rsid w:val="00CB35AE"/>
    <w:rsid w:val="00CB618F"/>
    <w:rsid w:val="00CC220B"/>
    <w:rsid w:val="00CC458B"/>
    <w:rsid w:val="00CC469D"/>
    <w:rsid w:val="00CC523E"/>
    <w:rsid w:val="00CC65E4"/>
    <w:rsid w:val="00CD4526"/>
    <w:rsid w:val="00CD463E"/>
    <w:rsid w:val="00CD60A2"/>
    <w:rsid w:val="00CD6AC8"/>
    <w:rsid w:val="00CE0925"/>
    <w:rsid w:val="00CE3B6C"/>
    <w:rsid w:val="00CF0794"/>
    <w:rsid w:val="00CF2D93"/>
    <w:rsid w:val="00CF348A"/>
    <w:rsid w:val="00CF517D"/>
    <w:rsid w:val="00CF6FAC"/>
    <w:rsid w:val="00CF7D89"/>
    <w:rsid w:val="00D007BB"/>
    <w:rsid w:val="00D0624A"/>
    <w:rsid w:val="00D106C6"/>
    <w:rsid w:val="00D106DA"/>
    <w:rsid w:val="00D111D2"/>
    <w:rsid w:val="00D12672"/>
    <w:rsid w:val="00D13703"/>
    <w:rsid w:val="00D13801"/>
    <w:rsid w:val="00D13F4F"/>
    <w:rsid w:val="00D1629F"/>
    <w:rsid w:val="00D23F1A"/>
    <w:rsid w:val="00D26F46"/>
    <w:rsid w:val="00D27476"/>
    <w:rsid w:val="00D34423"/>
    <w:rsid w:val="00D35CEC"/>
    <w:rsid w:val="00D42929"/>
    <w:rsid w:val="00D42F81"/>
    <w:rsid w:val="00D43B35"/>
    <w:rsid w:val="00D45799"/>
    <w:rsid w:val="00D46B40"/>
    <w:rsid w:val="00D47E8B"/>
    <w:rsid w:val="00D52B08"/>
    <w:rsid w:val="00D53111"/>
    <w:rsid w:val="00D61E28"/>
    <w:rsid w:val="00D6226A"/>
    <w:rsid w:val="00D652AA"/>
    <w:rsid w:val="00D676CC"/>
    <w:rsid w:val="00D73BC7"/>
    <w:rsid w:val="00D75D50"/>
    <w:rsid w:val="00D829B0"/>
    <w:rsid w:val="00D86A17"/>
    <w:rsid w:val="00D8714E"/>
    <w:rsid w:val="00D912DB"/>
    <w:rsid w:val="00D92838"/>
    <w:rsid w:val="00D928D2"/>
    <w:rsid w:val="00D9374A"/>
    <w:rsid w:val="00D94C4A"/>
    <w:rsid w:val="00DA387C"/>
    <w:rsid w:val="00DA4EBA"/>
    <w:rsid w:val="00DA720F"/>
    <w:rsid w:val="00DB1CF6"/>
    <w:rsid w:val="00DB656D"/>
    <w:rsid w:val="00DB691A"/>
    <w:rsid w:val="00DB6A29"/>
    <w:rsid w:val="00DB7096"/>
    <w:rsid w:val="00DB774B"/>
    <w:rsid w:val="00DC1AF3"/>
    <w:rsid w:val="00DC275F"/>
    <w:rsid w:val="00DC4E82"/>
    <w:rsid w:val="00DC6CE8"/>
    <w:rsid w:val="00DC7F32"/>
    <w:rsid w:val="00DD0624"/>
    <w:rsid w:val="00DD3FBF"/>
    <w:rsid w:val="00DD79E2"/>
    <w:rsid w:val="00DE0EC1"/>
    <w:rsid w:val="00DE4197"/>
    <w:rsid w:val="00DE51D9"/>
    <w:rsid w:val="00DE5C43"/>
    <w:rsid w:val="00DF13C3"/>
    <w:rsid w:val="00DF2028"/>
    <w:rsid w:val="00DF4428"/>
    <w:rsid w:val="00DF4456"/>
    <w:rsid w:val="00DF6349"/>
    <w:rsid w:val="00E00B0B"/>
    <w:rsid w:val="00E024FE"/>
    <w:rsid w:val="00E06835"/>
    <w:rsid w:val="00E07F82"/>
    <w:rsid w:val="00E10083"/>
    <w:rsid w:val="00E132AD"/>
    <w:rsid w:val="00E14D28"/>
    <w:rsid w:val="00E15376"/>
    <w:rsid w:val="00E15650"/>
    <w:rsid w:val="00E15860"/>
    <w:rsid w:val="00E16A7D"/>
    <w:rsid w:val="00E203B4"/>
    <w:rsid w:val="00E25E89"/>
    <w:rsid w:val="00E25E8E"/>
    <w:rsid w:val="00E3038D"/>
    <w:rsid w:val="00E30592"/>
    <w:rsid w:val="00E343BF"/>
    <w:rsid w:val="00E34AFC"/>
    <w:rsid w:val="00E40644"/>
    <w:rsid w:val="00E40C01"/>
    <w:rsid w:val="00E45BC2"/>
    <w:rsid w:val="00E5033A"/>
    <w:rsid w:val="00E5057E"/>
    <w:rsid w:val="00E510C0"/>
    <w:rsid w:val="00E552D0"/>
    <w:rsid w:val="00E55895"/>
    <w:rsid w:val="00E55FEF"/>
    <w:rsid w:val="00E5783B"/>
    <w:rsid w:val="00E61671"/>
    <w:rsid w:val="00E61FB1"/>
    <w:rsid w:val="00E63827"/>
    <w:rsid w:val="00E63C65"/>
    <w:rsid w:val="00E64521"/>
    <w:rsid w:val="00E6485F"/>
    <w:rsid w:val="00E71F2E"/>
    <w:rsid w:val="00E83518"/>
    <w:rsid w:val="00E84B4C"/>
    <w:rsid w:val="00E87B5F"/>
    <w:rsid w:val="00E93A4C"/>
    <w:rsid w:val="00E95598"/>
    <w:rsid w:val="00E96F2A"/>
    <w:rsid w:val="00EA270F"/>
    <w:rsid w:val="00EA43D6"/>
    <w:rsid w:val="00EA7352"/>
    <w:rsid w:val="00EA743C"/>
    <w:rsid w:val="00EB14EF"/>
    <w:rsid w:val="00EC1CAC"/>
    <w:rsid w:val="00EC1F5D"/>
    <w:rsid w:val="00ED166E"/>
    <w:rsid w:val="00ED2746"/>
    <w:rsid w:val="00ED2E6B"/>
    <w:rsid w:val="00EE2DFE"/>
    <w:rsid w:val="00EE3983"/>
    <w:rsid w:val="00EE4A0A"/>
    <w:rsid w:val="00EE67B8"/>
    <w:rsid w:val="00EE6D43"/>
    <w:rsid w:val="00EF5B52"/>
    <w:rsid w:val="00F0524C"/>
    <w:rsid w:val="00F05C36"/>
    <w:rsid w:val="00F10277"/>
    <w:rsid w:val="00F10A51"/>
    <w:rsid w:val="00F121A0"/>
    <w:rsid w:val="00F16EE5"/>
    <w:rsid w:val="00F1705F"/>
    <w:rsid w:val="00F20B32"/>
    <w:rsid w:val="00F219D3"/>
    <w:rsid w:val="00F22F6A"/>
    <w:rsid w:val="00F2446A"/>
    <w:rsid w:val="00F2637E"/>
    <w:rsid w:val="00F27E7C"/>
    <w:rsid w:val="00F322CB"/>
    <w:rsid w:val="00F37E95"/>
    <w:rsid w:val="00F46B47"/>
    <w:rsid w:val="00F50A12"/>
    <w:rsid w:val="00F514BF"/>
    <w:rsid w:val="00F5181F"/>
    <w:rsid w:val="00F52999"/>
    <w:rsid w:val="00F5395D"/>
    <w:rsid w:val="00F5454C"/>
    <w:rsid w:val="00F60389"/>
    <w:rsid w:val="00F611B0"/>
    <w:rsid w:val="00F61D25"/>
    <w:rsid w:val="00F63A2E"/>
    <w:rsid w:val="00F708BC"/>
    <w:rsid w:val="00F742D8"/>
    <w:rsid w:val="00F75B66"/>
    <w:rsid w:val="00F76921"/>
    <w:rsid w:val="00F81C64"/>
    <w:rsid w:val="00F822BB"/>
    <w:rsid w:val="00F84AB7"/>
    <w:rsid w:val="00F86B5B"/>
    <w:rsid w:val="00F87BCE"/>
    <w:rsid w:val="00F9098E"/>
    <w:rsid w:val="00F91196"/>
    <w:rsid w:val="00F93C41"/>
    <w:rsid w:val="00FA086C"/>
    <w:rsid w:val="00FB226C"/>
    <w:rsid w:val="00FB5865"/>
    <w:rsid w:val="00FB58B5"/>
    <w:rsid w:val="00FB6755"/>
    <w:rsid w:val="00FB7556"/>
    <w:rsid w:val="00FC19A2"/>
    <w:rsid w:val="00FC1F3E"/>
    <w:rsid w:val="00FC5184"/>
    <w:rsid w:val="00FC5327"/>
    <w:rsid w:val="00FD1F73"/>
    <w:rsid w:val="00FD2D68"/>
    <w:rsid w:val="00FD300D"/>
    <w:rsid w:val="00FE30A8"/>
    <w:rsid w:val="00FE4150"/>
    <w:rsid w:val="00FF4799"/>
    <w:rsid w:val="00FF698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place"/>
  <w:smartTagType w:namespaceuri="urn:schemas-microsoft-com:office:smarttags" w:name="PlaceName"/>
  <w:smartTagType w:namespaceuri="urn:schemas-microsoft-com:office:smarttags" w:name="PlaceType"/>
  <w:shapeDefaults>
    <o:shapedefaults v:ext="edit" spidmax="9218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annotation text" w:uiPriority="0"/>
    <w:lsdException w:name="header" w:uiPriority="0"/>
    <w:lsdException w:name="footer" w:uiPriority="0"/>
    <w:lsdException w:name="caption" w:semiHidden="0" w:uiPriority="0" w:unhideWhenUsed="0" w:qFormat="1"/>
    <w:lsdException w:name="page number" w:uiPriority="0"/>
    <w:lsdException w:name="List Bulle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HTML Preformatted" w:uiPriority="0"/>
    <w:lsdException w:name="annotation subjec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D7D05"/>
    <w:pPr>
      <w:spacing w:before="120"/>
      <w:jc w:val="both"/>
    </w:pPr>
    <w:rPr>
      <w:rFonts w:ascii="Arial" w:hAnsi="Arial"/>
      <w:color w:val="000000"/>
      <w:lang w:val="en-GB"/>
    </w:rPr>
  </w:style>
  <w:style w:type="paragraph" w:styleId="Heading1">
    <w:name w:val="heading 1"/>
    <w:basedOn w:val="Normal"/>
    <w:next w:val="Normal"/>
    <w:link w:val="Heading1Char"/>
    <w:qFormat/>
    <w:rsid w:val="001653E0"/>
    <w:pPr>
      <w:keepNext/>
      <w:shd w:val="clear" w:color="auto" w:fill="99CCFF"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F121A0"/>
    <w:pPr>
      <w:keepNext/>
      <w:spacing w:before="240" w:after="60"/>
      <w:jc w:val="left"/>
      <w:outlineLvl w:val="1"/>
    </w:pPr>
    <w:rPr>
      <w:rFonts w:cs="Arial"/>
      <w:b/>
      <w:bCs/>
      <w:iCs/>
      <w:color w:val="auto"/>
      <w:sz w:val="28"/>
      <w:szCs w:val="28"/>
      <w:lang w:val="en-US"/>
    </w:rPr>
  </w:style>
  <w:style w:type="paragraph" w:styleId="Heading3">
    <w:name w:val="heading 3"/>
    <w:basedOn w:val="Normal"/>
    <w:next w:val="Normal"/>
    <w:link w:val="Heading3Char"/>
    <w:qFormat/>
    <w:rsid w:val="008D7D05"/>
    <w:pPr>
      <w:keepNext/>
      <w:spacing w:before="240" w:after="60"/>
      <w:jc w:val="left"/>
      <w:outlineLvl w:val="2"/>
    </w:pPr>
    <w:rPr>
      <w:rFonts w:cs="Arial"/>
      <w:b/>
      <w:bCs/>
      <w:color w:val="auto"/>
      <w:sz w:val="24"/>
      <w:szCs w:val="26"/>
      <w:lang w:val="en-US"/>
    </w:rPr>
  </w:style>
  <w:style w:type="paragraph" w:styleId="Heading4">
    <w:name w:val="heading 4"/>
    <w:basedOn w:val="Normal"/>
    <w:next w:val="Normal"/>
    <w:link w:val="Heading4Char"/>
    <w:qFormat/>
    <w:rsid w:val="008D7D05"/>
    <w:pPr>
      <w:keepNext/>
      <w:spacing w:before="240" w:after="60"/>
      <w:jc w:val="left"/>
      <w:outlineLvl w:val="3"/>
    </w:pPr>
    <w:rPr>
      <w:b/>
      <w:bCs/>
      <w:i/>
      <w:color w:val="auto"/>
      <w:sz w:val="24"/>
      <w:szCs w:val="28"/>
      <w:lang w:val="en-US"/>
    </w:rPr>
  </w:style>
  <w:style w:type="paragraph" w:styleId="Heading5">
    <w:name w:val="heading 5"/>
    <w:basedOn w:val="Normal"/>
    <w:next w:val="Normal"/>
    <w:link w:val="Heading5Char"/>
    <w:qFormat/>
    <w:rsid w:val="008D7D05"/>
    <w:pPr>
      <w:spacing w:before="240" w:after="60"/>
      <w:jc w:val="left"/>
      <w:outlineLvl w:val="4"/>
    </w:pPr>
    <w:rPr>
      <w:b/>
      <w:bCs/>
      <w:i/>
      <w:iCs/>
      <w:color w:val="auto"/>
      <w:sz w:val="24"/>
      <w:szCs w:val="26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8D7D0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rsid w:val="008D7D05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  <w:rsid w:val="008D7D05"/>
  </w:style>
  <w:style w:type="paragraph" w:customStyle="1" w:styleId="stilDragan">
    <w:name w:val="stilDragan"/>
    <w:basedOn w:val="Normal"/>
    <w:rsid w:val="005E14E6"/>
    <w:rPr>
      <w:color w:val="auto"/>
      <w:szCs w:val="24"/>
      <w:lang w:val="sr-Latn-CS"/>
    </w:rPr>
  </w:style>
  <w:style w:type="paragraph" w:customStyle="1" w:styleId="draganKod">
    <w:name w:val="draganKod"/>
    <w:basedOn w:val="HTMLPreformatted"/>
    <w:rsid w:val="008D7D05"/>
  </w:style>
  <w:style w:type="paragraph" w:styleId="HTMLPreformatted">
    <w:name w:val="HTML Preformatted"/>
    <w:basedOn w:val="Normal"/>
    <w:link w:val="HTMLPreformattedChar"/>
    <w:rsid w:val="008D7D0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/>
      <w:ind w:left="567"/>
      <w:jc w:val="left"/>
    </w:pPr>
    <w:rPr>
      <w:rFonts w:ascii="Courier New" w:eastAsia="Arial Unicode MS" w:hAnsi="Courier New" w:cs="Courier New"/>
      <w:color w:val="auto"/>
      <w:sz w:val="22"/>
      <w:szCs w:val="22"/>
      <w:lang w:val="en-US"/>
    </w:rPr>
  </w:style>
  <w:style w:type="paragraph" w:styleId="Title">
    <w:name w:val="Title"/>
    <w:basedOn w:val="Normal"/>
    <w:link w:val="TitleChar"/>
    <w:qFormat/>
    <w:rsid w:val="008D7D05"/>
    <w:pPr>
      <w:jc w:val="center"/>
    </w:pPr>
    <w:rPr>
      <w:sz w:val="40"/>
      <w:lang w:val="sr-Latn-CS"/>
    </w:rPr>
  </w:style>
  <w:style w:type="paragraph" w:styleId="TOC1">
    <w:name w:val="toc 1"/>
    <w:basedOn w:val="Normal"/>
    <w:next w:val="Normal"/>
    <w:autoRedefine/>
    <w:uiPriority w:val="39"/>
    <w:rsid w:val="00CD6AC8"/>
  </w:style>
  <w:style w:type="character" w:styleId="Hyperlink">
    <w:name w:val="Hyperlink"/>
    <w:basedOn w:val="DefaultParagraphFont"/>
    <w:uiPriority w:val="99"/>
    <w:rsid w:val="00CD6AC8"/>
    <w:rPr>
      <w:color w:val="0000FF"/>
      <w:u w:val="single"/>
    </w:rPr>
  </w:style>
  <w:style w:type="paragraph" w:customStyle="1" w:styleId="Default">
    <w:name w:val="Default"/>
    <w:link w:val="DefaultChar"/>
    <w:rsid w:val="00C44647"/>
    <w:pPr>
      <w:widowControl w:val="0"/>
      <w:autoSpaceDE w:val="0"/>
      <w:autoSpaceDN w:val="0"/>
      <w:adjustRightInd w:val="0"/>
      <w:jc w:val="both"/>
    </w:pPr>
    <w:rPr>
      <w:rFonts w:ascii="Arial" w:hAnsi="Arial" w:cs="Arial"/>
      <w:color w:val="000000"/>
      <w:szCs w:val="24"/>
    </w:rPr>
  </w:style>
  <w:style w:type="paragraph" w:customStyle="1" w:styleId="CM1">
    <w:name w:val="CM1"/>
    <w:basedOn w:val="Default"/>
    <w:next w:val="Default"/>
    <w:link w:val="CM1Char"/>
    <w:rsid w:val="00C44647"/>
    <w:rPr>
      <w:rFonts w:cs="Times New Roman"/>
      <w:color w:val="auto"/>
    </w:rPr>
  </w:style>
  <w:style w:type="table" w:styleId="TableGrid">
    <w:name w:val="Table Grid"/>
    <w:basedOn w:val="TableNormal"/>
    <w:rsid w:val="00C44647"/>
    <w:pPr>
      <w:spacing w:before="12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DefaultChar">
    <w:name w:val="Default Char"/>
    <w:basedOn w:val="DefaultParagraphFont"/>
    <w:link w:val="Default"/>
    <w:rsid w:val="00C44647"/>
    <w:rPr>
      <w:rFonts w:ascii="Arial" w:hAnsi="Arial" w:cs="Arial"/>
      <w:color w:val="000000"/>
      <w:szCs w:val="24"/>
      <w:lang w:val="en-US" w:eastAsia="en-US" w:bidi="ar-SA"/>
    </w:rPr>
  </w:style>
  <w:style w:type="character" w:customStyle="1" w:styleId="CM1Char">
    <w:name w:val="CM1 Char"/>
    <w:basedOn w:val="DefaultChar"/>
    <w:link w:val="CM1"/>
    <w:rsid w:val="00C44647"/>
  </w:style>
  <w:style w:type="paragraph" w:customStyle="1" w:styleId="StyleHTMLPreformattedCustomColorRGB1280160">
    <w:name w:val="Style HTML Preformatted + Custom Color(RGB(1280160))"/>
    <w:basedOn w:val="HTMLPreformatted"/>
    <w:autoRedefine/>
    <w:rsid w:val="00C41847"/>
    <w:rPr>
      <w:color w:val="8000A0"/>
      <w:sz w:val="20"/>
    </w:rPr>
  </w:style>
  <w:style w:type="paragraph" w:customStyle="1" w:styleId="StyleHTMLPreformattedCustomColorRGB12801601">
    <w:name w:val="Style HTML Preformatted + Custom Color(RGB(1280160))1"/>
    <w:basedOn w:val="HTMLPreformatted"/>
    <w:link w:val="StyleHTMLPreformattedCustomColorRGB12801601Char"/>
    <w:autoRedefine/>
    <w:rsid w:val="007338EE"/>
    <w:rPr>
      <w:color w:val="8000A0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rsid w:val="007338EE"/>
    <w:rPr>
      <w:rFonts w:ascii="Courier New" w:eastAsia="Arial Unicode MS" w:hAnsi="Courier New" w:cs="Courier New"/>
      <w:sz w:val="22"/>
      <w:szCs w:val="22"/>
      <w:lang w:val="en-US" w:eastAsia="en-US" w:bidi="ar-SA"/>
    </w:rPr>
  </w:style>
  <w:style w:type="character" w:customStyle="1" w:styleId="StyleHTMLPreformattedCustomColorRGB12801601Char">
    <w:name w:val="Style HTML Preformatted + Custom Color(RGB(1280160))1 Char"/>
    <w:basedOn w:val="HTMLPreformattedChar"/>
    <w:link w:val="StyleHTMLPreformattedCustomColorRGB12801601"/>
    <w:rsid w:val="007338EE"/>
    <w:rPr>
      <w:color w:val="8000A0"/>
    </w:rPr>
  </w:style>
  <w:style w:type="paragraph" w:styleId="TOC2">
    <w:name w:val="toc 2"/>
    <w:basedOn w:val="Normal"/>
    <w:next w:val="Normal"/>
    <w:autoRedefine/>
    <w:uiPriority w:val="39"/>
    <w:rsid w:val="00D106DA"/>
    <w:pPr>
      <w:ind w:left="200"/>
    </w:pPr>
  </w:style>
  <w:style w:type="paragraph" w:styleId="TOC3">
    <w:name w:val="toc 3"/>
    <w:basedOn w:val="Normal"/>
    <w:next w:val="Normal"/>
    <w:autoRedefine/>
    <w:uiPriority w:val="39"/>
    <w:rsid w:val="00D106DA"/>
    <w:pPr>
      <w:ind w:left="400"/>
    </w:pPr>
  </w:style>
  <w:style w:type="character" w:customStyle="1" w:styleId="Heading3Char">
    <w:name w:val="Heading 3 Char"/>
    <w:basedOn w:val="DefaultParagraphFont"/>
    <w:link w:val="Heading3"/>
    <w:rsid w:val="00365A1B"/>
    <w:rPr>
      <w:rFonts w:ascii="Arial" w:hAnsi="Arial" w:cs="Arial"/>
      <w:b/>
      <w:bCs/>
      <w:sz w:val="24"/>
      <w:szCs w:val="26"/>
      <w:lang w:val="en-US" w:eastAsia="en-US" w:bidi="ar-SA"/>
    </w:rPr>
  </w:style>
  <w:style w:type="character" w:customStyle="1" w:styleId="Heading2Char">
    <w:name w:val="Heading 2 Char"/>
    <w:basedOn w:val="DefaultParagraphFont"/>
    <w:link w:val="Heading2"/>
    <w:rsid w:val="00216DF9"/>
    <w:rPr>
      <w:rFonts w:ascii="Arial" w:hAnsi="Arial" w:cs="Arial"/>
      <w:b/>
      <w:bCs/>
      <w:iCs/>
      <w:sz w:val="28"/>
      <w:szCs w:val="28"/>
      <w:lang w:val="en-US" w:eastAsia="en-US" w:bidi="ar-SA"/>
    </w:rPr>
  </w:style>
  <w:style w:type="paragraph" w:customStyle="1" w:styleId="CM2">
    <w:name w:val="CM2"/>
    <w:basedOn w:val="Default"/>
    <w:next w:val="Default"/>
    <w:rsid w:val="00432BD4"/>
    <w:pPr>
      <w:spacing w:line="318" w:lineRule="atLeast"/>
    </w:pPr>
    <w:rPr>
      <w:rFonts w:cs="Times New Roman"/>
      <w:color w:val="auto"/>
    </w:rPr>
  </w:style>
  <w:style w:type="paragraph" w:customStyle="1" w:styleId="CM25">
    <w:name w:val="CM25"/>
    <w:basedOn w:val="Default"/>
    <w:next w:val="Default"/>
    <w:rsid w:val="00432BD4"/>
    <w:pPr>
      <w:spacing w:after="480"/>
    </w:pPr>
    <w:rPr>
      <w:rFonts w:cs="Times New Roman"/>
      <w:color w:val="auto"/>
    </w:rPr>
  </w:style>
  <w:style w:type="paragraph" w:customStyle="1" w:styleId="CM4">
    <w:name w:val="CM4"/>
    <w:basedOn w:val="Default"/>
    <w:next w:val="Default"/>
    <w:rsid w:val="00432BD4"/>
    <w:pPr>
      <w:spacing w:line="288" w:lineRule="atLeast"/>
    </w:pPr>
    <w:rPr>
      <w:rFonts w:cs="Times New Roman"/>
      <w:color w:val="auto"/>
    </w:rPr>
  </w:style>
  <w:style w:type="paragraph" w:customStyle="1" w:styleId="CM24">
    <w:name w:val="CM24"/>
    <w:basedOn w:val="Default"/>
    <w:next w:val="Default"/>
    <w:rsid w:val="00432BD4"/>
    <w:pPr>
      <w:spacing w:after="83"/>
    </w:pPr>
    <w:rPr>
      <w:rFonts w:cs="Times New Roman"/>
      <w:color w:val="auto"/>
    </w:rPr>
  </w:style>
  <w:style w:type="paragraph" w:customStyle="1" w:styleId="CM5">
    <w:name w:val="CM5"/>
    <w:basedOn w:val="Default"/>
    <w:next w:val="Default"/>
    <w:rsid w:val="00432BD4"/>
    <w:pPr>
      <w:spacing w:line="288" w:lineRule="atLeast"/>
    </w:pPr>
    <w:rPr>
      <w:rFonts w:cs="Times New Roman"/>
      <w:color w:val="auto"/>
    </w:rPr>
  </w:style>
  <w:style w:type="paragraph" w:customStyle="1" w:styleId="CM6">
    <w:name w:val="CM6"/>
    <w:basedOn w:val="Default"/>
    <w:next w:val="Default"/>
    <w:rsid w:val="00432BD4"/>
    <w:pPr>
      <w:spacing w:line="288" w:lineRule="atLeast"/>
    </w:pPr>
    <w:rPr>
      <w:rFonts w:cs="Times New Roman"/>
      <w:color w:val="auto"/>
    </w:rPr>
  </w:style>
  <w:style w:type="paragraph" w:customStyle="1" w:styleId="CM26">
    <w:name w:val="CM26"/>
    <w:basedOn w:val="Default"/>
    <w:next w:val="Default"/>
    <w:rsid w:val="00432BD4"/>
    <w:pPr>
      <w:spacing w:after="518"/>
    </w:pPr>
    <w:rPr>
      <w:rFonts w:cs="Times New Roman"/>
      <w:color w:val="auto"/>
    </w:rPr>
  </w:style>
  <w:style w:type="paragraph" w:customStyle="1" w:styleId="CM20">
    <w:name w:val="CM20"/>
    <w:basedOn w:val="Default"/>
    <w:next w:val="Default"/>
    <w:rsid w:val="00432BD4"/>
    <w:pPr>
      <w:spacing w:after="505"/>
    </w:pPr>
    <w:rPr>
      <w:rFonts w:cs="Times New Roman"/>
      <w:color w:val="auto"/>
    </w:rPr>
  </w:style>
  <w:style w:type="paragraph" w:customStyle="1" w:styleId="CM18">
    <w:name w:val="CM18"/>
    <w:basedOn w:val="Default"/>
    <w:next w:val="Default"/>
    <w:rsid w:val="00432BD4"/>
    <w:pPr>
      <w:spacing w:after="83"/>
    </w:pPr>
    <w:rPr>
      <w:rFonts w:cs="Times New Roman"/>
      <w:color w:val="auto"/>
    </w:rPr>
  </w:style>
  <w:style w:type="paragraph" w:customStyle="1" w:styleId="CM9">
    <w:name w:val="CM9"/>
    <w:basedOn w:val="Default"/>
    <w:next w:val="Default"/>
    <w:rsid w:val="00432BD4"/>
    <w:rPr>
      <w:rFonts w:cs="Times New Roman"/>
      <w:color w:val="auto"/>
    </w:rPr>
  </w:style>
  <w:style w:type="paragraph" w:customStyle="1" w:styleId="CM10">
    <w:name w:val="CM10"/>
    <w:basedOn w:val="Default"/>
    <w:next w:val="Default"/>
    <w:rsid w:val="00432BD4"/>
    <w:pPr>
      <w:spacing w:line="288" w:lineRule="atLeast"/>
    </w:pPr>
    <w:rPr>
      <w:rFonts w:cs="Times New Roman"/>
      <w:color w:val="auto"/>
    </w:rPr>
  </w:style>
  <w:style w:type="paragraph" w:customStyle="1" w:styleId="CM11">
    <w:name w:val="CM11"/>
    <w:basedOn w:val="Default"/>
    <w:next w:val="Default"/>
    <w:rsid w:val="00432BD4"/>
    <w:pPr>
      <w:spacing w:line="288" w:lineRule="atLeast"/>
    </w:pPr>
    <w:rPr>
      <w:rFonts w:cs="Times New Roman"/>
      <w:color w:val="auto"/>
    </w:rPr>
  </w:style>
  <w:style w:type="paragraph" w:customStyle="1" w:styleId="CM19">
    <w:name w:val="CM19"/>
    <w:basedOn w:val="Default"/>
    <w:next w:val="Default"/>
    <w:rsid w:val="00432BD4"/>
    <w:pPr>
      <w:spacing w:after="710"/>
    </w:pPr>
    <w:rPr>
      <w:rFonts w:cs="Times New Roman"/>
      <w:color w:val="auto"/>
    </w:rPr>
  </w:style>
  <w:style w:type="paragraph" w:customStyle="1" w:styleId="CM28">
    <w:name w:val="CM28"/>
    <w:basedOn w:val="Default"/>
    <w:next w:val="Default"/>
    <w:rsid w:val="00432BD4"/>
    <w:pPr>
      <w:spacing w:after="513"/>
    </w:pPr>
    <w:rPr>
      <w:rFonts w:cs="Times New Roman"/>
      <w:color w:val="auto"/>
    </w:rPr>
  </w:style>
  <w:style w:type="paragraph" w:customStyle="1" w:styleId="CM7">
    <w:name w:val="CM7"/>
    <w:basedOn w:val="Default"/>
    <w:next w:val="Default"/>
    <w:rsid w:val="00432BD4"/>
    <w:pPr>
      <w:spacing w:line="288" w:lineRule="atLeast"/>
    </w:pPr>
    <w:rPr>
      <w:rFonts w:cs="Times New Roman"/>
      <w:color w:val="auto"/>
    </w:rPr>
  </w:style>
  <w:style w:type="paragraph" w:customStyle="1" w:styleId="StyleDefaultJustifiedFirstline063cm">
    <w:name w:val="Style Default + Justified First line:  0.63 cm"/>
    <w:basedOn w:val="Default"/>
    <w:rsid w:val="00432BD4"/>
    <w:pPr>
      <w:ind w:firstLine="360"/>
    </w:pPr>
    <w:rPr>
      <w:rFonts w:cs="Times New Roman"/>
      <w:szCs w:val="20"/>
    </w:rPr>
  </w:style>
  <w:style w:type="paragraph" w:customStyle="1" w:styleId="StyleCM112ptBlack">
    <w:name w:val="Style CM1 + 12 pt Black"/>
    <w:basedOn w:val="CM1"/>
    <w:rsid w:val="00432BD4"/>
    <w:rPr>
      <w:color w:val="000000"/>
    </w:rPr>
  </w:style>
  <w:style w:type="paragraph" w:customStyle="1" w:styleId="StyleStyleCM112ptBlackJustified">
    <w:name w:val="Style Style CM1 + 12 pt Black + Justified"/>
    <w:basedOn w:val="StyleCM112ptBlack"/>
    <w:rsid w:val="00432BD4"/>
    <w:rPr>
      <w:szCs w:val="20"/>
    </w:rPr>
  </w:style>
  <w:style w:type="paragraph" w:customStyle="1" w:styleId="StyleDefaultBold">
    <w:name w:val="Style Default + Bold"/>
    <w:basedOn w:val="Default"/>
    <w:rsid w:val="00432BD4"/>
    <w:rPr>
      <w:bCs/>
    </w:rPr>
  </w:style>
  <w:style w:type="paragraph" w:customStyle="1" w:styleId="StyleDefaultBoldBefore6pt">
    <w:name w:val="Style Default + Bold Before:  6 pt"/>
    <w:basedOn w:val="Default"/>
    <w:rsid w:val="00432BD4"/>
    <w:pPr>
      <w:spacing w:before="120"/>
    </w:pPr>
    <w:rPr>
      <w:rFonts w:cs="Times New Roman"/>
      <w:bCs/>
      <w:szCs w:val="20"/>
    </w:rPr>
  </w:style>
  <w:style w:type="paragraph" w:customStyle="1" w:styleId="StyleDefaultBold1">
    <w:name w:val="Style Default + Bold1"/>
    <w:basedOn w:val="Default"/>
    <w:rsid w:val="00432BD4"/>
    <w:rPr>
      <w:bCs/>
    </w:rPr>
  </w:style>
  <w:style w:type="paragraph" w:customStyle="1" w:styleId="StyleCM112ptBoldBlack">
    <w:name w:val="Style CM1 + 12 pt Bold Black"/>
    <w:basedOn w:val="CM1"/>
    <w:link w:val="StyleCM112ptBoldBlackChar"/>
    <w:rsid w:val="00432BD4"/>
    <w:rPr>
      <w:b/>
      <w:bCs/>
      <w:color w:val="000000"/>
    </w:rPr>
  </w:style>
  <w:style w:type="character" w:customStyle="1" w:styleId="StyleCM112ptBoldBlackChar">
    <w:name w:val="Style CM1 + 12 pt Bold Black Char"/>
    <w:basedOn w:val="CM1Char"/>
    <w:link w:val="StyleCM112ptBoldBlack"/>
    <w:rsid w:val="00432BD4"/>
    <w:rPr>
      <w:b/>
      <w:bCs/>
    </w:rPr>
  </w:style>
  <w:style w:type="paragraph" w:customStyle="1" w:styleId="StyleStyleCM112ptBoldBlackBefore6pt">
    <w:name w:val="Style Style CM1 + 12 pt Bold Black + Before:  6 pt"/>
    <w:basedOn w:val="StyleCM112ptBoldBlack"/>
    <w:rsid w:val="00432BD4"/>
    <w:pPr>
      <w:spacing w:before="120"/>
    </w:pPr>
    <w:rPr>
      <w:b w:val="0"/>
      <w:szCs w:val="20"/>
    </w:rPr>
  </w:style>
  <w:style w:type="paragraph" w:customStyle="1" w:styleId="table-para">
    <w:name w:val="table-para"/>
    <w:basedOn w:val="Normal"/>
    <w:rsid w:val="00432BD4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en-US"/>
    </w:rPr>
  </w:style>
  <w:style w:type="paragraph" w:customStyle="1" w:styleId="first-para">
    <w:name w:val="first-para"/>
    <w:basedOn w:val="Normal"/>
    <w:rsid w:val="00432BD4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en-US"/>
    </w:rPr>
  </w:style>
  <w:style w:type="paragraph" w:customStyle="1" w:styleId="para">
    <w:name w:val="para"/>
    <w:basedOn w:val="Normal"/>
    <w:rsid w:val="00432BD4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en-US"/>
    </w:rPr>
  </w:style>
  <w:style w:type="character" w:customStyle="1" w:styleId="fixed">
    <w:name w:val="fixed"/>
    <w:basedOn w:val="DefaultParagraphFont"/>
    <w:rsid w:val="00432BD4"/>
  </w:style>
  <w:style w:type="character" w:customStyle="1" w:styleId="figuremediaobject">
    <w:name w:val="figuremediaobject"/>
    <w:basedOn w:val="DefaultParagraphFont"/>
    <w:rsid w:val="00432BD4"/>
  </w:style>
  <w:style w:type="character" w:customStyle="1" w:styleId="figure-title">
    <w:name w:val="figure-title"/>
    <w:basedOn w:val="DefaultParagraphFont"/>
    <w:rsid w:val="00432BD4"/>
  </w:style>
  <w:style w:type="character" w:customStyle="1" w:styleId="figure-titlelabel">
    <w:name w:val="figure-titlelabel"/>
    <w:basedOn w:val="DefaultParagraphFont"/>
    <w:rsid w:val="00432BD4"/>
  </w:style>
  <w:style w:type="character" w:customStyle="1" w:styleId="example-title">
    <w:name w:val="example-title"/>
    <w:basedOn w:val="DefaultParagraphFont"/>
    <w:rsid w:val="00432BD4"/>
  </w:style>
  <w:style w:type="character" w:customStyle="1" w:styleId="example-titlelabel">
    <w:name w:val="example-titlelabel"/>
    <w:basedOn w:val="DefaultParagraphFont"/>
    <w:rsid w:val="00432BD4"/>
  </w:style>
  <w:style w:type="paragraph" w:customStyle="1" w:styleId="last-para">
    <w:name w:val="last-para"/>
    <w:basedOn w:val="Normal"/>
    <w:rsid w:val="00432BD4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en-US"/>
    </w:rPr>
  </w:style>
  <w:style w:type="paragraph" w:styleId="BodyText">
    <w:name w:val="Body Text"/>
    <w:basedOn w:val="Normal"/>
    <w:link w:val="BodyTextChar"/>
    <w:rsid w:val="00432BD4"/>
    <w:pPr>
      <w:spacing w:before="0"/>
    </w:pPr>
    <w:rPr>
      <w:rFonts w:ascii="Times New Roman" w:hAnsi="Times New Roman" w:cs="Arial"/>
      <w:color w:val="auto"/>
      <w:sz w:val="24"/>
      <w:szCs w:val="24"/>
      <w:lang w:val="hr-HR"/>
    </w:rPr>
  </w:style>
  <w:style w:type="paragraph" w:styleId="BodyTextIndent">
    <w:name w:val="Body Text Indent"/>
    <w:basedOn w:val="Normal"/>
    <w:link w:val="BodyTextIndentChar"/>
    <w:rsid w:val="00432BD4"/>
    <w:pPr>
      <w:autoSpaceDE w:val="0"/>
      <w:autoSpaceDN w:val="0"/>
      <w:adjustRightInd w:val="0"/>
      <w:spacing w:line="360" w:lineRule="auto"/>
      <w:ind w:firstLine="720"/>
    </w:pPr>
    <w:rPr>
      <w:rFonts w:ascii="Times New Roman" w:hAnsi="Times New Roman"/>
      <w:color w:val="auto"/>
      <w:sz w:val="24"/>
      <w:szCs w:val="24"/>
      <w:lang w:val="hr-HR"/>
    </w:rPr>
  </w:style>
  <w:style w:type="paragraph" w:styleId="BodyTextIndent2">
    <w:name w:val="Body Text Indent 2"/>
    <w:basedOn w:val="Normal"/>
    <w:link w:val="BodyTextIndent2Char"/>
    <w:rsid w:val="00432BD4"/>
    <w:pPr>
      <w:autoSpaceDE w:val="0"/>
      <w:autoSpaceDN w:val="0"/>
      <w:adjustRightInd w:val="0"/>
      <w:spacing w:before="0" w:line="360" w:lineRule="auto"/>
      <w:ind w:firstLine="720"/>
    </w:pPr>
    <w:rPr>
      <w:rFonts w:ascii="Times New Roman" w:hAnsi="Times New Roman"/>
      <w:color w:val="auto"/>
      <w:sz w:val="22"/>
      <w:szCs w:val="24"/>
      <w:lang w:val="hr-HR"/>
    </w:rPr>
  </w:style>
  <w:style w:type="paragraph" w:customStyle="1" w:styleId="Buleti">
    <w:name w:val="Buleti"/>
    <w:basedOn w:val="BodyText"/>
    <w:rsid w:val="00432BD4"/>
    <w:pPr>
      <w:tabs>
        <w:tab w:val="num" w:pos="720"/>
        <w:tab w:val="left" w:pos="2880"/>
      </w:tabs>
      <w:spacing w:after="120"/>
      <w:ind w:left="720" w:hanging="360"/>
    </w:pPr>
    <w:rPr>
      <w:sz w:val="22"/>
      <w:szCs w:val="20"/>
      <w:lang w:val="en-US" w:eastAsia="de-DE"/>
    </w:rPr>
  </w:style>
  <w:style w:type="paragraph" w:customStyle="1" w:styleId="SlikaCentar">
    <w:name w:val="SlikaCentar"/>
    <w:basedOn w:val="Normal"/>
    <w:rsid w:val="00432BD4"/>
    <w:pPr>
      <w:keepNext/>
      <w:tabs>
        <w:tab w:val="left" w:pos="2880"/>
      </w:tabs>
      <w:spacing w:before="300" w:after="200"/>
      <w:jc w:val="center"/>
    </w:pPr>
    <w:rPr>
      <w:rFonts w:ascii="Verdana" w:hAnsi="Verdana" w:cs="Arial"/>
      <w:b/>
      <w:color w:val="auto"/>
      <w:sz w:val="24"/>
      <w:lang w:val="it-IT" w:eastAsia="de-DE"/>
    </w:rPr>
  </w:style>
  <w:style w:type="paragraph" w:customStyle="1" w:styleId="figure">
    <w:name w:val="figure"/>
    <w:basedOn w:val="Normal"/>
    <w:rsid w:val="00432BD4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en-US"/>
    </w:rPr>
  </w:style>
  <w:style w:type="character" w:customStyle="1" w:styleId="table-title">
    <w:name w:val="table-title"/>
    <w:basedOn w:val="DefaultParagraphFont"/>
    <w:rsid w:val="00432BD4"/>
  </w:style>
  <w:style w:type="character" w:customStyle="1" w:styleId="table-titlelabel">
    <w:name w:val="table-titlelabel"/>
    <w:basedOn w:val="DefaultParagraphFont"/>
    <w:rsid w:val="00432BD4"/>
  </w:style>
  <w:style w:type="paragraph" w:customStyle="1" w:styleId="para1">
    <w:name w:val="para1"/>
    <w:basedOn w:val="Normal"/>
    <w:rsid w:val="00432BD4"/>
    <w:pPr>
      <w:spacing w:before="0" w:after="268"/>
      <w:jc w:val="left"/>
    </w:pPr>
    <w:rPr>
      <w:rFonts w:ascii="Times New Roman" w:hAnsi="Times New Roman"/>
      <w:color w:val="22436C"/>
      <w:sz w:val="19"/>
      <w:szCs w:val="19"/>
      <w:lang w:val="sr-Latn-CS" w:eastAsia="sr-Latn-CS"/>
    </w:rPr>
  </w:style>
  <w:style w:type="paragraph" w:customStyle="1" w:styleId="para25">
    <w:name w:val="para25"/>
    <w:basedOn w:val="Normal"/>
    <w:rsid w:val="00432BD4"/>
    <w:pPr>
      <w:spacing w:before="0" w:after="268"/>
      <w:jc w:val="left"/>
    </w:pPr>
    <w:rPr>
      <w:rFonts w:ascii="Times New Roman" w:hAnsi="Times New Roman"/>
      <w:color w:val="22436C"/>
      <w:sz w:val="24"/>
      <w:szCs w:val="24"/>
      <w:lang w:val="sr-Latn-CS" w:eastAsia="sr-Latn-CS"/>
    </w:rPr>
  </w:style>
  <w:style w:type="paragraph" w:customStyle="1" w:styleId="para4">
    <w:name w:val="para4"/>
    <w:basedOn w:val="Normal"/>
    <w:rsid w:val="00432BD4"/>
    <w:pPr>
      <w:spacing w:before="0" w:after="268"/>
      <w:jc w:val="left"/>
    </w:pPr>
    <w:rPr>
      <w:rFonts w:ascii="Times New Roman" w:hAnsi="Times New Roman"/>
      <w:b/>
      <w:bCs/>
      <w:color w:val="333333"/>
      <w:sz w:val="24"/>
      <w:szCs w:val="24"/>
      <w:lang w:val="sr-Latn-CS" w:eastAsia="sr-Latn-CS"/>
    </w:rPr>
  </w:style>
  <w:style w:type="paragraph" w:styleId="TOC4">
    <w:name w:val="toc 4"/>
    <w:basedOn w:val="Normal"/>
    <w:next w:val="Normal"/>
    <w:autoRedefine/>
    <w:semiHidden/>
    <w:rsid w:val="00432BD4"/>
    <w:pPr>
      <w:spacing w:before="0"/>
      <w:ind w:left="72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styleId="TOC5">
    <w:name w:val="toc 5"/>
    <w:basedOn w:val="Normal"/>
    <w:next w:val="Normal"/>
    <w:autoRedefine/>
    <w:semiHidden/>
    <w:rsid w:val="00432BD4"/>
    <w:pPr>
      <w:spacing w:before="0"/>
      <w:ind w:left="96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styleId="TOC6">
    <w:name w:val="toc 6"/>
    <w:basedOn w:val="Normal"/>
    <w:next w:val="Normal"/>
    <w:autoRedefine/>
    <w:semiHidden/>
    <w:rsid w:val="00432BD4"/>
    <w:pPr>
      <w:spacing w:before="0"/>
      <w:ind w:left="120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styleId="TOC7">
    <w:name w:val="toc 7"/>
    <w:basedOn w:val="Normal"/>
    <w:next w:val="Normal"/>
    <w:autoRedefine/>
    <w:semiHidden/>
    <w:rsid w:val="00432BD4"/>
    <w:pPr>
      <w:spacing w:before="0"/>
      <w:ind w:left="144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styleId="TOC8">
    <w:name w:val="toc 8"/>
    <w:basedOn w:val="Normal"/>
    <w:next w:val="Normal"/>
    <w:autoRedefine/>
    <w:semiHidden/>
    <w:rsid w:val="00432BD4"/>
    <w:pPr>
      <w:spacing w:before="0"/>
      <w:ind w:left="168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styleId="TOC9">
    <w:name w:val="toc 9"/>
    <w:basedOn w:val="Normal"/>
    <w:next w:val="Normal"/>
    <w:autoRedefine/>
    <w:semiHidden/>
    <w:rsid w:val="00432BD4"/>
    <w:pPr>
      <w:spacing w:before="0"/>
      <w:ind w:left="192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customStyle="1" w:styleId="Picture1">
    <w:name w:val="Picture 1"/>
    <w:basedOn w:val="Normal"/>
    <w:autoRedefine/>
    <w:rsid w:val="00432BD4"/>
    <w:pPr>
      <w:spacing w:after="120"/>
      <w:jc w:val="center"/>
    </w:pPr>
    <w:rPr>
      <w:rFonts w:cs="Arial"/>
      <w:lang w:val="en-US"/>
    </w:rPr>
  </w:style>
  <w:style w:type="paragraph" w:styleId="DocumentMap">
    <w:name w:val="Document Map"/>
    <w:basedOn w:val="Normal"/>
    <w:link w:val="DocumentMapChar"/>
    <w:semiHidden/>
    <w:rsid w:val="00432BD4"/>
    <w:pPr>
      <w:shd w:val="clear" w:color="auto" w:fill="000080"/>
    </w:pPr>
    <w:rPr>
      <w:rFonts w:ascii="Tahoma" w:hAnsi="Tahoma" w:cs="Tahoma"/>
    </w:rPr>
  </w:style>
  <w:style w:type="paragraph" w:styleId="CommentText">
    <w:name w:val="annotation text"/>
    <w:basedOn w:val="Normal"/>
    <w:link w:val="CommentTextChar"/>
    <w:semiHidden/>
    <w:rsid w:val="00432BD4"/>
  </w:style>
  <w:style w:type="paragraph" w:styleId="CommentSubject">
    <w:name w:val="annotation subject"/>
    <w:basedOn w:val="CommentText"/>
    <w:next w:val="CommentText"/>
    <w:link w:val="CommentSubjectChar"/>
    <w:semiHidden/>
    <w:rsid w:val="00432BD4"/>
    <w:rPr>
      <w:b/>
      <w:bCs/>
    </w:rPr>
  </w:style>
  <w:style w:type="paragraph" w:styleId="BalloonText">
    <w:name w:val="Balloon Text"/>
    <w:basedOn w:val="Normal"/>
    <w:link w:val="BalloonTextChar"/>
    <w:semiHidden/>
    <w:rsid w:val="00432BD4"/>
    <w:rPr>
      <w:rFonts w:ascii="Tahoma" w:hAnsi="Tahoma" w:cs="Tahoma"/>
      <w:sz w:val="16"/>
      <w:szCs w:val="16"/>
    </w:rPr>
  </w:style>
  <w:style w:type="paragraph" w:styleId="ListBullet">
    <w:name w:val="List Bullet"/>
    <w:basedOn w:val="Normal"/>
    <w:rsid w:val="00432BD4"/>
    <w:pPr>
      <w:tabs>
        <w:tab w:val="num" w:pos="720"/>
      </w:tabs>
      <w:ind w:left="720" w:hanging="360"/>
    </w:pPr>
  </w:style>
  <w:style w:type="paragraph" w:customStyle="1" w:styleId="Proba">
    <w:name w:val="Proba"/>
    <w:basedOn w:val="Normal"/>
    <w:rsid w:val="00432BD4"/>
    <w:pPr>
      <w:autoSpaceDE w:val="0"/>
      <w:autoSpaceDN w:val="0"/>
      <w:adjustRightInd w:val="0"/>
      <w:spacing w:before="0"/>
      <w:ind w:firstLine="720"/>
    </w:pPr>
    <w:rPr>
      <w:lang w:val="pl-PL"/>
    </w:rPr>
  </w:style>
  <w:style w:type="paragraph" w:styleId="Caption">
    <w:name w:val="caption"/>
    <w:basedOn w:val="Normal"/>
    <w:next w:val="Normal"/>
    <w:qFormat/>
    <w:rsid w:val="00432BD4"/>
    <w:pPr>
      <w:numPr>
        <w:numId w:val="3"/>
      </w:numPr>
      <w:tabs>
        <w:tab w:val="clear" w:pos="360"/>
      </w:tabs>
      <w:ind w:left="0" w:firstLine="0"/>
    </w:pPr>
    <w:rPr>
      <w:b/>
      <w:bCs/>
    </w:rPr>
  </w:style>
  <w:style w:type="paragraph" w:customStyle="1" w:styleId="Figure1">
    <w:name w:val="Figure 1"/>
    <w:basedOn w:val="Normal"/>
    <w:rsid w:val="00432BD4"/>
    <w:pPr>
      <w:widowControl w:val="0"/>
      <w:autoSpaceDE w:val="0"/>
      <w:autoSpaceDN w:val="0"/>
      <w:adjustRightInd w:val="0"/>
      <w:spacing w:after="120"/>
      <w:jc w:val="center"/>
    </w:pPr>
  </w:style>
  <w:style w:type="character" w:customStyle="1" w:styleId="Heading1Char">
    <w:name w:val="Heading 1 Char"/>
    <w:basedOn w:val="DefaultParagraphFont"/>
    <w:link w:val="Heading1"/>
    <w:rsid w:val="000139C6"/>
    <w:rPr>
      <w:rFonts w:ascii="Arial" w:hAnsi="Arial" w:cs="Arial"/>
      <w:b/>
      <w:bCs/>
      <w:color w:val="000000"/>
      <w:kern w:val="32"/>
      <w:sz w:val="32"/>
      <w:szCs w:val="32"/>
      <w:shd w:val="clear" w:color="auto" w:fill="99CCFF"/>
      <w:lang w:val="en-GB"/>
    </w:rPr>
  </w:style>
  <w:style w:type="character" w:customStyle="1" w:styleId="Heading4Char">
    <w:name w:val="Heading 4 Char"/>
    <w:basedOn w:val="DefaultParagraphFont"/>
    <w:link w:val="Heading4"/>
    <w:rsid w:val="000139C6"/>
    <w:rPr>
      <w:rFonts w:ascii="Arial" w:hAnsi="Arial"/>
      <w:b/>
      <w:bCs/>
      <w:i/>
      <w:sz w:val="24"/>
      <w:szCs w:val="28"/>
    </w:rPr>
  </w:style>
  <w:style w:type="character" w:customStyle="1" w:styleId="Heading5Char">
    <w:name w:val="Heading 5 Char"/>
    <w:basedOn w:val="DefaultParagraphFont"/>
    <w:link w:val="Heading5"/>
    <w:rsid w:val="000139C6"/>
    <w:rPr>
      <w:rFonts w:ascii="Arial" w:hAnsi="Arial"/>
      <w:b/>
      <w:bCs/>
      <w:i/>
      <w:iCs/>
      <w:sz w:val="24"/>
      <w:szCs w:val="26"/>
    </w:rPr>
  </w:style>
  <w:style w:type="character" w:customStyle="1" w:styleId="HeaderChar">
    <w:name w:val="Header Char"/>
    <w:basedOn w:val="DefaultParagraphFont"/>
    <w:link w:val="Header"/>
    <w:rsid w:val="000139C6"/>
    <w:rPr>
      <w:rFonts w:ascii="Arial" w:hAnsi="Arial"/>
      <w:color w:val="000000"/>
      <w:lang w:val="en-GB"/>
    </w:rPr>
  </w:style>
  <w:style w:type="character" w:customStyle="1" w:styleId="FooterChar">
    <w:name w:val="Footer Char"/>
    <w:basedOn w:val="DefaultParagraphFont"/>
    <w:link w:val="Footer"/>
    <w:rsid w:val="000139C6"/>
    <w:rPr>
      <w:rFonts w:ascii="Arial" w:hAnsi="Arial"/>
      <w:color w:val="000000"/>
      <w:lang w:val="en-GB"/>
    </w:rPr>
  </w:style>
  <w:style w:type="character" w:customStyle="1" w:styleId="TitleChar">
    <w:name w:val="Title Char"/>
    <w:basedOn w:val="DefaultParagraphFont"/>
    <w:link w:val="Title"/>
    <w:rsid w:val="000139C6"/>
    <w:rPr>
      <w:rFonts w:ascii="Arial" w:hAnsi="Arial"/>
      <w:color w:val="000000"/>
      <w:sz w:val="40"/>
      <w:lang w:val="sr-Latn-CS"/>
    </w:rPr>
  </w:style>
  <w:style w:type="character" w:customStyle="1" w:styleId="BodyTextChar">
    <w:name w:val="Body Text Char"/>
    <w:basedOn w:val="DefaultParagraphFont"/>
    <w:link w:val="BodyText"/>
    <w:rsid w:val="000139C6"/>
    <w:rPr>
      <w:rFonts w:cs="Arial"/>
      <w:sz w:val="24"/>
      <w:szCs w:val="24"/>
      <w:lang w:val="hr-HR"/>
    </w:rPr>
  </w:style>
  <w:style w:type="character" w:customStyle="1" w:styleId="BodyTextIndentChar">
    <w:name w:val="Body Text Indent Char"/>
    <w:basedOn w:val="DefaultParagraphFont"/>
    <w:link w:val="BodyTextIndent"/>
    <w:rsid w:val="000139C6"/>
    <w:rPr>
      <w:sz w:val="24"/>
      <w:szCs w:val="24"/>
      <w:lang w:val="hr-HR"/>
    </w:rPr>
  </w:style>
  <w:style w:type="character" w:customStyle="1" w:styleId="BodyTextIndent2Char">
    <w:name w:val="Body Text Indent 2 Char"/>
    <w:basedOn w:val="DefaultParagraphFont"/>
    <w:link w:val="BodyTextIndent2"/>
    <w:rsid w:val="000139C6"/>
    <w:rPr>
      <w:sz w:val="22"/>
      <w:szCs w:val="24"/>
      <w:lang w:val="hr-HR"/>
    </w:rPr>
  </w:style>
  <w:style w:type="character" w:customStyle="1" w:styleId="DocumentMapChar">
    <w:name w:val="Document Map Char"/>
    <w:basedOn w:val="DefaultParagraphFont"/>
    <w:link w:val="DocumentMap"/>
    <w:semiHidden/>
    <w:rsid w:val="000139C6"/>
    <w:rPr>
      <w:rFonts w:ascii="Tahoma" w:hAnsi="Tahoma" w:cs="Tahoma"/>
      <w:color w:val="000000"/>
      <w:shd w:val="clear" w:color="auto" w:fill="000080"/>
      <w:lang w:val="en-GB"/>
    </w:rPr>
  </w:style>
  <w:style w:type="character" w:customStyle="1" w:styleId="CommentTextChar">
    <w:name w:val="Comment Text Char"/>
    <w:basedOn w:val="DefaultParagraphFont"/>
    <w:link w:val="CommentText"/>
    <w:semiHidden/>
    <w:rsid w:val="000139C6"/>
    <w:rPr>
      <w:rFonts w:ascii="Arial" w:hAnsi="Arial"/>
      <w:color w:val="000000"/>
      <w:lang w:val="en-GB"/>
    </w:rPr>
  </w:style>
  <w:style w:type="character" w:customStyle="1" w:styleId="CommentSubjectChar">
    <w:name w:val="Comment Subject Char"/>
    <w:basedOn w:val="CommentTextChar"/>
    <w:link w:val="CommentSubject"/>
    <w:semiHidden/>
    <w:rsid w:val="000139C6"/>
    <w:rPr>
      <w:b/>
      <w:bCs/>
    </w:rPr>
  </w:style>
  <w:style w:type="character" w:customStyle="1" w:styleId="BalloonTextChar">
    <w:name w:val="Balloon Text Char"/>
    <w:basedOn w:val="DefaultParagraphFont"/>
    <w:link w:val="BalloonText"/>
    <w:semiHidden/>
    <w:rsid w:val="000139C6"/>
    <w:rPr>
      <w:rFonts w:ascii="Tahoma" w:hAnsi="Tahoma" w:cs="Tahoma"/>
      <w:color w:val="000000"/>
      <w:sz w:val="16"/>
      <w:szCs w:val="16"/>
      <w:lang w:val="en-GB"/>
    </w:rPr>
  </w:style>
  <w:style w:type="paragraph" w:styleId="ListParagraph">
    <w:name w:val="List Paragraph"/>
    <w:basedOn w:val="Normal"/>
    <w:uiPriority w:val="34"/>
    <w:qFormat/>
    <w:rsid w:val="000139C6"/>
    <w:pPr>
      <w:spacing w:before="0"/>
      <w:ind w:left="720"/>
      <w:contextualSpacing/>
      <w:jc w:val="left"/>
    </w:pPr>
    <w:rPr>
      <w:rFonts w:ascii="Times New Roman" w:hAnsi="Times New Roman"/>
      <w:color w:val="auto"/>
      <w:sz w:val="24"/>
      <w:szCs w:val="24"/>
      <w:lang w:val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67447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133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076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encoding w:val="windows-1250"/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footer" Target="footer2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Fakultet%20informacionih%20tehnologija\Predmeti%20-%20predavanja\IT250%20Web%20Systems\Predavanja\FIT%20predavanj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FIT predavanje</Template>
  <TotalTime>11</TotalTime>
  <Pages>1</Pages>
  <Words>2519</Words>
  <Characters>14363</Characters>
  <Application>Microsoft Office Word</Application>
  <DocSecurity>0</DocSecurity>
  <Lines>119</Lines>
  <Paragraphs>33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UPUTSTVO ZA PRIPREMU TEKSTA PREDAVANJA</vt:lpstr>
    </vt:vector>
  </TitlesOfParts>
  <Company/>
  <LinksUpToDate>false</LinksUpToDate>
  <CharactersWithSpaces>16849</CharactersWithSpaces>
  <SharedDoc>false</SharedDoc>
  <HLinks>
    <vt:vector size="78" baseType="variant">
      <vt:variant>
        <vt:i4>1114172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_Toc279077060</vt:lpwstr>
      </vt:variant>
      <vt:variant>
        <vt:i4>1179708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_Toc279077059</vt:lpwstr>
      </vt:variant>
      <vt:variant>
        <vt:i4>1179708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_Toc279077058</vt:lpwstr>
      </vt:variant>
      <vt:variant>
        <vt:i4>1179708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_Toc279077057</vt:lpwstr>
      </vt:variant>
      <vt:variant>
        <vt:i4>1179708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_Toc279077056</vt:lpwstr>
      </vt:variant>
      <vt:variant>
        <vt:i4>1179708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_Toc279077055</vt:lpwstr>
      </vt:variant>
      <vt:variant>
        <vt:i4>1179708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_Toc279077054</vt:lpwstr>
      </vt:variant>
      <vt:variant>
        <vt:i4>1179708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_Toc279077053</vt:lpwstr>
      </vt:variant>
      <vt:variant>
        <vt:i4>1179708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_Toc279077052</vt:lpwstr>
      </vt:variant>
      <vt:variant>
        <vt:i4>1179708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_Toc279077051</vt:lpwstr>
      </vt:variant>
      <vt:variant>
        <vt:i4>1179708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_Toc279077050</vt:lpwstr>
      </vt:variant>
      <vt:variant>
        <vt:i4>1245244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_Toc279077049</vt:lpwstr>
      </vt:variant>
      <vt:variant>
        <vt:i4>1245244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_Toc279077048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UPUTSTVO ZA PRIPREMU TEKSTA PREDAVANJA</dc:title>
  <dc:creator>ds</dc:creator>
  <cp:lastModifiedBy>User</cp:lastModifiedBy>
  <cp:revision>16</cp:revision>
  <cp:lastPrinted>1601-01-01T00:00:00Z</cp:lastPrinted>
  <dcterms:created xsi:type="dcterms:W3CDTF">2016-09-25T14:32:00Z</dcterms:created>
  <dcterms:modified xsi:type="dcterms:W3CDTF">2018-02-04T15:40:00Z</dcterms:modified>
</cp:coreProperties>
</file>